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proofErr w:type="gramStart"/>
      <w:r w:rsidR="009B3EDB">
        <w:rPr>
          <w:rFonts w:ascii="Comic Sans MS" w:hAnsi="Comic Sans MS"/>
          <w:sz w:val="20"/>
          <w:szCs w:val="20"/>
        </w:rPr>
        <w:t>Spelling</w:t>
      </w:r>
      <w:proofErr w:type="gramEnd"/>
      <w:r w:rsidR="009B3EDB">
        <w:rPr>
          <w:rFonts w:ascii="Comic Sans MS" w:hAnsi="Comic Sans MS"/>
          <w:sz w:val="20"/>
          <w:szCs w:val="20"/>
        </w:rPr>
        <w:t xml:space="preserve"> words:  1._____________ 2._____________ 3._____________ </w:t>
      </w:r>
    </w:p>
    <w:p w:rsidR="00490B5D" w:rsidRPr="00324D75" w:rsidRDefault="009B3EDB" w:rsidP="009B3EDB">
      <w:pPr>
        <w:ind w:left="4680"/>
        <w:rPr>
          <w:rFonts w:ascii="Comic Sans MS" w:hAnsi="Comic Sans MS"/>
          <w:sz w:val="20"/>
          <w:szCs w:val="20"/>
        </w:rPr>
      </w:pPr>
      <w:r>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7"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18390A">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1F6DBD">
              <w:rPr>
                <w:rFonts w:ascii="Minya Nouvelle" w:hAnsi="Minya Nouvelle"/>
                <w:b/>
                <w:sz w:val="24"/>
                <w:szCs w:val="24"/>
                <w:u w:val="single"/>
              </w:rPr>
              <w:t xml:space="preserve">October </w:t>
            </w:r>
            <w:r w:rsidR="00BB7E3A">
              <w:rPr>
                <w:rFonts w:ascii="Minya Nouvelle" w:hAnsi="Minya Nouvelle"/>
                <w:b/>
                <w:sz w:val="24"/>
                <w:szCs w:val="24"/>
                <w:u w:val="single"/>
              </w:rPr>
              <w:t>1</w:t>
            </w:r>
            <w:r w:rsidR="0018390A">
              <w:rPr>
                <w:rFonts w:ascii="Minya Nouvelle" w:hAnsi="Minya Nouvelle"/>
                <w:b/>
                <w:sz w:val="24"/>
                <w:szCs w:val="24"/>
                <w:u w:val="single"/>
              </w:rPr>
              <w:t>7</w:t>
            </w:r>
            <w:r w:rsidR="00BB7E3A" w:rsidRPr="00BB7E3A">
              <w:rPr>
                <w:rFonts w:ascii="Minya Nouvelle" w:hAnsi="Minya Nouvelle"/>
                <w:b/>
                <w:sz w:val="24"/>
                <w:szCs w:val="24"/>
                <w:u w:val="single"/>
                <w:vertAlign w:val="superscript"/>
              </w:rPr>
              <w:t>th</w:t>
            </w:r>
            <w:r w:rsidR="00BB7E3A">
              <w:rPr>
                <w:rFonts w:ascii="Minya Nouvelle" w:hAnsi="Minya Nouvelle"/>
                <w:b/>
                <w:sz w:val="24"/>
                <w:szCs w:val="24"/>
                <w:u w:val="single"/>
              </w:rPr>
              <w:t>-</w:t>
            </w:r>
            <w:r w:rsidR="0018390A">
              <w:rPr>
                <w:rFonts w:ascii="Minya Nouvelle" w:hAnsi="Minya Nouvelle"/>
                <w:b/>
                <w:sz w:val="24"/>
                <w:szCs w:val="24"/>
                <w:u w:val="single"/>
              </w:rPr>
              <w:t>21st</w:t>
            </w:r>
            <w:r w:rsidR="00BB7E3A">
              <w:rPr>
                <w:rFonts w:ascii="Minya Nouvelle" w:hAnsi="Minya Nouvelle"/>
                <w:b/>
                <w:sz w:val="24"/>
                <w:szCs w:val="24"/>
                <w:u w:val="single"/>
              </w:rPr>
              <w:t xml:space="preserve"> </w:t>
            </w:r>
            <w:r w:rsidR="001F6DBD">
              <w:rPr>
                <w:rFonts w:ascii="Minya Nouvelle" w:hAnsi="Minya Nouvelle"/>
                <w:b/>
                <w:sz w:val="24"/>
                <w:szCs w:val="24"/>
                <w:u w:val="single"/>
              </w:rPr>
              <w:t xml:space="preserve"> </w:t>
            </w:r>
            <w:r w:rsidR="00ED1111">
              <w:rPr>
                <w:rFonts w:ascii="Minya Nouvelle" w:hAnsi="Minya Nouvelle"/>
                <w:b/>
                <w:sz w:val="24"/>
                <w:szCs w:val="24"/>
                <w:u w:val="single"/>
              </w:rPr>
              <w:t xml:space="preserve"> </w:t>
            </w:r>
            <w:r w:rsidR="002D0F7D">
              <w:rPr>
                <w:rFonts w:ascii="Minya Nouvelle" w:hAnsi="Minya Nouvelle"/>
                <w:b/>
                <w:sz w:val="24"/>
                <w:szCs w:val="24"/>
                <w:u w:val="single"/>
              </w:rPr>
              <w:t xml:space="preserve"> </w:t>
            </w:r>
          </w:p>
        </w:tc>
      </w:tr>
    </w:tbl>
    <w:p w:rsidR="00224126" w:rsidRPr="00EE1BE2"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076543" w:rsidRPr="00EE1BE2">
        <w:rPr>
          <w:rFonts w:ascii="Arial" w:hAnsi="Arial" w:cs="Arial"/>
          <w:sz w:val="18"/>
          <w:szCs w:val="18"/>
        </w:rPr>
        <w:t xml:space="preserve">in math or </w:t>
      </w:r>
      <w:r w:rsidR="00877F22">
        <w:rPr>
          <w:rFonts w:ascii="Arial" w:hAnsi="Arial" w:cs="Arial"/>
          <w:sz w:val="18"/>
          <w:szCs w:val="18"/>
        </w:rPr>
        <w:t>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t>
      </w:r>
      <w:r w:rsidR="00877F22">
        <w:rPr>
          <w:rFonts w:ascii="Arial" w:hAnsi="Arial" w:cs="Arial"/>
          <w:sz w:val="18"/>
          <w:szCs w:val="18"/>
        </w:rPr>
        <w:t>Word Work</w:t>
      </w:r>
      <w:r w:rsidRPr="00EE1BE2">
        <w:rPr>
          <w:rFonts w:ascii="Arial" w:hAnsi="Arial" w:cs="Arial"/>
          <w:sz w:val="18"/>
          <w:szCs w:val="18"/>
        </w:rPr>
        <w:t xml:space="preserve"> </w:t>
      </w:r>
      <w:r w:rsidR="00224126" w:rsidRPr="00EE1BE2">
        <w:rPr>
          <w:rFonts w:ascii="Arial" w:hAnsi="Arial" w:cs="Arial"/>
          <w:sz w:val="18"/>
          <w:szCs w:val="18"/>
        </w:rPr>
        <w:t xml:space="preserve">homework choice you made.  </w:t>
      </w:r>
    </w:p>
    <w:p w:rsidR="004875C7" w:rsidRPr="004875C7" w:rsidRDefault="004875C7" w:rsidP="004875C7">
      <w:pPr>
        <w:spacing w:after="0" w:line="240" w:lineRule="auto"/>
        <w:rPr>
          <w:rFonts w:ascii="Arial" w:hAnsi="Arial" w:cs="Arial"/>
          <w:b/>
          <w:sz w:val="16"/>
          <w:szCs w:val="16"/>
        </w:rPr>
      </w:pP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54"/>
        <w:gridCol w:w="2754"/>
        <w:gridCol w:w="2754"/>
        <w:gridCol w:w="2754"/>
      </w:tblGrid>
      <w:tr w:rsidR="004875C7" w:rsidTr="004875C7">
        <w:tc>
          <w:tcPr>
            <w:tcW w:w="2754" w:type="dxa"/>
          </w:tcPr>
          <w:p w:rsidR="004875C7" w:rsidRPr="00FA3202" w:rsidRDefault="004875C7" w:rsidP="004875C7">
            <w:pPr>
              <w:jc w:val="center"/>
              <w:rPr>
                <w:rFonts w:ascii="Arial" w:hAnsi="Arial" w:cs="Arial"/>
              </w:rPr>
            </w:pPr>
            <w:r w:rsidRPr="00FA3202">
              <w:rPr>
                <w:rFonts w:ascii="Arial" w:hAnsi="Arial" w:cs="Arial"/>
              </w:rPr>
              <w:t>Monday</w:t>
            </w:r>
          </w:p>
        </w:tc>
        <w:tc>
          <w:tcPr>
            <w:tcW w:w="2754" w:type="dxa"/>
          </w:tcPr>
          <w:p w:rsidR="004875C7" w:rsidRPr="00FA3202" w:rsidRDefault="004875C7" w:rsidP="004875C7">
            <w:pPr>
              <w:jc w:val="center"/>
              <w:rPr>
                <w:rFonts w:ascii="Arial" w:hAnsi="Arial" w:cs="Arial"/>
              </w:rPr>
            </w:pPr>
            <w:r w:rsidRPr="00FA3202">
              <w:rPr>
                <w:rFonts w:ascii="Arial" w:hAnsi="Arial" w:cs="Arial"/>
              </w:rPr>
              <w:t>Tuesday</w:t>
            </w:r>
          </w:p>
        </w:tc>
        <w:tc>
          <w:tcPr>
            <w:tcW w:w="2754" w:type="dxa"/>
          </w:tcPr>
          <w:p w:rsidR="004875C7" w:rsidRPr="00FA3202" w:rsidRDefault="004875C7" w:rsidP="004875C7">
            <w:pPr>
              <w:jc w:val="center"/>
              <w:rPr>
                <w:rFonts w:ascii="Arial" w:hAnsi="Arial" w:cs="Arial"/>
              </w:rPr>
            </w:pPr>
            <w:r w:rsidRPr="00FA3202">
              <w:rPr>
                <w:rFonts w:ascii="Arial" w:hAnsi="Arial" w:cs="Arial"/>
              </w:rPr>
              <w:t>Wednesday</w:t>
            </w:r>
          </w:p>
        </w:tc>
        <w:tc>
          <w:tcPr>
            <w:tcW w:w="2754"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4875C7">
        <w:tc>
          <w:tcPr>
            <w:tcW w:w="2754" w:type="dxa"/>
          </w:tcPr>
          <w:p w:rsidR="00EC0C29" w:rsidRPr="00EE1BE2" w:rsidRDefault="004875C7" w:rsidP="00EC0C29">
            <w:pPr>
              <w:rPr>
                <w:rFonts w:ascii="Arial" w:hAnsi="Arial" w:cs="Arial"/>
                <w:b/>
                <w:sz w:val="19"/>
                <w:szCs w:val="19"/>
              </w:rPr>
            </w:pPr>
            <w:r w:rsidRPr="00EE1BE2">
              <w:rPr>
                <w:rFonts w:ascii="Arial" w:hAnsi="Arial" w:cs="Arial"/>
                <w:b/>
                <w:sz w:val="19"/>
                <w:szCs w:val="19"/>
              </w:rPr>
              <w:t xml:space="preserve">Reading Reflection: </w:t>
            </w:r>
          </w:p>
          <w:p w:rsidR="008C7268" w:rsidRPr="004875C7" w:rsidRDefault="00BB7E3A" w:rsidP="00477038">
            <w:pPr>
              <w:rPr>
                <w:rFonts w:ascii="Arial" w:hAnsi="Arial" w:cs="Arial"/>
                <w:sz w:val="16"/>
                <w:szCs w:val="16"/>
              </w:rPr>
            </w:pPr>
            <w:r>
              <w:rPr>
                <w:rFonts w:ascii="Arial" w:hAnsi="Arial" w:cs="Arial"/>
                <w:sz w:val="19"/>
                <w:szCs w:val="19"/>
              </w:rPr>
              <w:t>Read</w:t>
            </w:r>
            <w:r w:rsidR="0051052B">
              <w:rPr>
                <w:rFonts w:ascii="Arial" w:hAnsi="Arial" w:cs="Arial"/>
                <w:sz w:val="19"/>
                <w:szCs w:val="19"/>
              </w:rPr>
              <w:t xml:space="preserve"> a </w:t>
            </w:r>
            <w:r w:rsidR="0051052B">
              <w:rPr>
                <w:rFonts w:ascii="Arial" w:hAnsi="Arial" w:cs="Arial"/>
                <w:b/>
                <w:sz w:val="19"/>
                <w:szCs w:val="19"/>
              </w:rPr>
              <w:t>non-fiction text</w:t>
            </w:r>
            <w:r>
              <w:rPr>
                <w:rFonts w:ascii="Arial" w:hAnsi="Arial" w:cs="Arial"/>
                <w:sz w:val="19"/>
                <w:szCs w:val="19"/>
              </w:rPr>
              <w:t xml:space="preserve"> for at least 20 minutes.</w:t>
            </w:r>
            <w:r w:rsidR="00AD0276">
              <w:rPr>
                <w:rFonts w:ascii="Arial" w:hAnsi="Arial" w:cs="Arial"/>
                <w:sz w:val="19"/>
                <w:szCs w:val="19"/>
              </w:rPr>
              <w:t xml:space="preserve"> </w:t>
            </w:r>
            <w:r w:rsidR="0051052B">
              <w:rPr>
                <w:rFonts w:ascii="Arial" w:hAnsi="Arial" w:cs="Arial"/>
                <w:sz w:val="19"/>
                <w:szCs w:val="19"/>
              </w:rPr>
              <w:t>Write a meaningful connection to what you read. Your connection should include: the part in the book, what it reminded you of and how the connection helped you understand the text better.</w:t>
            </w:r>
            <w:r>
              <w:rPr>
                <w:rFonts w:ascii="Arial" w:hAnsi="Arial" w:cs="Arial"/>
                <w:sz w:val="19"/>
                <w:szCs w:val="19"/>
              </w:rPr>
              <w:t xml:space="preserve"> </w:t>
            </w:r>
          </w:p>
        </w:tc>
        <w:tc>
          <w:tcPr>
            <w:tcW w:w="2754" w:type="dxa"/>
          </w:tcPr>
          <w:p w:rsidR="004875C7" w:rsidRPr="009B3EDB" w:rsidRDefault="004875C7" w:rsidP="00EE1BE2">
            <w:pPr>
              <w:rPr>
                <w:rFonts w:ascii="Arial" w:hAnsi="Arial" w:cs="Arial"/>
                <w:sz w:val="19"/>
                <w:szCs w:val="19"/>
              </w:rPr>
            </w:pPr>
            <w:r w:rsidRPr="009B3EDB">
              <w:rPr>
                <w:rFonts w:ascii="Arial" w:hAnsi="Arial" w:cs="Arial"/>
                <w:b/>
                <w:sz w:val="19"/>
                <w:szCs w:val="19"/>
              </w:rPr>
              <w:t>Reading Reflection:</w:t>
            </w:r>
            <w:r w:rsidRPr="009B3EDB">
              <w:rPr>
                <w:rFonts w:ascii="Arial" w:hAnsi="Arial" w:cs="Arial"/>
                <w:sz w:val="19"/>
                <w:szCs w:val="19"/>
              </w:rPr>
              <w:t xml:space="preserve"> </w:t>
            </w:r>
          </w:p>
          <w:p w:rsidR="008563F7" w:rsidRPr="009B3EDB" w:rsidRDefault="00BB7E3A" w:rsidP="0003185F">
            <w:pPr>
              <w:rPr>
                <w:rFonts w:ascii="Arial" w:hAnsi="Arial" w:cs="Arial"/>
                <w:sz w:val="19"/>
                <w:szCs w:val="19"/>
              </w:rPr>
            </w:pPr>
            <w:r>
              <w:rPr>
                <w:rFonts w:ascii="Arial" w:hAnsi="Arial" w:cs="Arial"/>
                <w:sz w:val="19"/>
                <w:szCs w:val="19"/>
              </w:rPr>
              <w:t>Read</w:t>
            </w:r>
            <w:r w:rsidR="0051052B">
              <w:rPr>
                <w:rFonts w:ascii="Arial" w:hAnsi="Arial" w:cs="Arial"/>
                <w:sz w:val="19"/>
                <w:szCs w:val="19"/>
              </w:rPr>
              <w:t xml:space="preserve"> a </w:t>
            </w:r>
            <w:r w:rsidR="0051052B" w:rsidRPr="0051052B">
              <w:rPr>
                <w:rFonts w:ascii="Arial" w:hAnsi="Arial" w:cs="Arial"/>
                <w:b/>
                <w:sz w:val="19"/>
                <w:szCs w:val="19"/>
              </w:rPr>
              <w:t>non-fiction text</w:t>
            </w:r>
            <w:r>
              <w:rPr>
                <w:rFonts w:ascii="Arial" w:hAnsi="Arial" w:cs="Arial"/>
                <w:sz w:val="19"/>
                <w:szCs w:val="19"/>
              </w:rPr>
              <w:t xml:space="preserve"> for at least 20 minutes.  </w:t>
            </w:r>
            <w:r w:rsidR="0051052B">
              <w:rPr>
                <w:rFonts w:ascii="Arial" w:hAnsi="Arial" w:cs="Arial"/>
                <w:sz w:val="19"/>
                <w:szCs w:val="19"/>
              </w:rPr>
              <w:t>After reading, write the genre of your text (biography, instructions, informational, article…). Write how you identified the genre and one or two questions you have after reading the text.</w:t>
            </w:r>
          </w:p>
        </w:tc>
        <w:tc>
          <w:tcPr>
            <w:tcW w:w="2754"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03185F" w:rsidRPr="001F699B" w:rsidRDefault="00E36747" w:rsidP="0003185F">
            <w:pPr>
              <w:rPr>
                <w:rFonts w:ascii="Arial" w:hAnsi="Arial" w:cs="Arial"/>
                <w:i/>
                <w:sz w:val="19"/>
                <w:szCs w:val="19"/>
              </w:rPr>
            </w:pPr>
            <w:r w:rsidRPr="009B3EDB">
              <w:rPr>
                <w:rFonts w:ascii="Arial" w:hAnsi="Arial" w:cs="Arial"/>
                <w:sz w:val="19"/>
                <w:szCs w:val="19"/>
              </w:rPr>
              <w:t xml:space="preserve">Read for at least 20 minutes.  </w:t>
            </w:r>
          </w:p>
          <w:p w:rsidR="001F699B" w:rsidRDefault="0051052B" w:rsidP="006358E0">
            <w:pPr>
              <w:rPr>
                <w:rFonts w:ascii="Arial" w:hAnsi="Arial" w:cs="Arial"/>
                <w:sz w:val="19"/>
                <w:szCs w:val="19"/>
              </w:rPr>
            </w:pPr>
            <w:r>
              <w:rPr>
                <w:rFonts w:ascii="Arial" w:hAnsi="Arial" w:cs="Arial"/>
                <w:b/>
                <w:sz w:val="19"/>
                <w:szCs w:val="19"/>
              </w:rPr>
              <w:t xml:space="preserve">Before reading, </w:t>
            </w:r>
            <w:r>
              <w:rPr>
                <w:rFonts w:ascii="Arial" w:hAnsi="Arial" w:cs="Arial"/>
                <w:sz w:val="19"/>
                <w:szCs w:val="19"/>
              </w:rPr>
              <w:t>preview the text and make a prediction about what you will read.</w:t>
            </w:r>
          </w:p>
          <w:p w:rsidR="0051052B" w:rsidRDefault="0051052B" w:rsidP="006358E0">
            <w:pPr>
              <w:rPr>
                <w:rFonts w:ascii="Arial" w:hAnsi="Arial" w:cs="Arial"/>
                <w:sz w:val="19"/>
                <w:szCs w:val="19"/>
              </w:rPr>
            </w:pPr>
            <w:r>
              <w:rPr>
                <w:rFonts w:ascii="Arial" w:hAnsi="Arial" w:cs="Arial"/>
                <w:b/>
                <w:sz w:val="19"/>
                <w:szCs w:val="19"/>
              </w:rPr>
              <w:t>During reading,</w:t>
            </w:r>
            <w:r>
              <w:rPr>
                <w:rFonts w:ascii="Arial" w:hAnsi="Arial" w:cs="Arial"/>
                <w:sz w:val="19"/>
                <w:szCs w:val="19"/>
              </w:rPr>
              <w:t xml:space="preserve"> make a meaningful connection.</w:t>
            </w:r>
          </w:p>
          <w:p w:rsidR="0051052B" w:rsidRPr="0051052B" w:rsidRDefault="0051052B" w:rsidP="006358E0">
            <w:pPr>
              <w:rPr>
                <w:rFonts w:ascii="Arial" w:hAnsi="Arial" w:cs="Arial"/>
                <w:sz w:val="19"/>
                <w:szCs w:val="19"/>
              </w:rPr>
            </w:pPr>
            <w:r>
              <w:rPr>
                <w:rFonts w:ascii="Arial" w:hAnsi="Arial" w:cs="Arial"/>
                <w:b/>
                <w:sz w:val="19"/>
                <w:szCs w:val="19"/>
              </w:rPr>
              <w:t>After reading,</w:t>
            </w:r>
            <w:r>
              <w:rPr>
                <w:rFonts w:ascii="Arial" w:hAnsi="Arial" w:cs="Arial"/>
                <w:sz w:val="19"/>
                <w:szCs w:val="19"/>
              </w:rPr>
              <w:t xml:space="preserve"> paraphrase or retell your favorite part of the text.</w:t>
            </w:r>
          </w:p>
        </w:tc>
        <w:tc>
          <w:tcPr>
            <w:tcW w:w="2754"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4875C7" w:rsidRPr="009B3EDB" w:rsidRDefault="008C7268" w:rsidP="0003185F">
            <w:pPr>
              <w:rPr>
                <w:rFonts w:ascii="Arial" w:hAnsi="Arial" w:cs="Arial"/>
                <w:sz w:val="19"/>
                <w:szCs w:val="19"/>
              </w:rPr>
            </w:pPr>
            <w:r>
              <w:rPr>
                <w:rFonts w:ascii="Arial" w:hAnsi="Arial" w:cs="Arial"/>
                <w:sz w:val="19"/>
                <w:szCs w:val="19"/>
              </w:rPr>
              <w:t xml:space="preserve">Read for at least 20 minutes. </w:t>
            </w:r>
            <w:r w:rsidR="0051052B">
              <w:rPr>
                <w:rFonts w:ascii="Arial" w:hAnsi="Arial" w:cs="Arial"/>
                <w:b/>
                <w:sz w:val="19"/>
                <w:szCs w:val="19"/>
              </w:rPr>
              <w:t xml:space="preserve">Read from two different texts that are each a different genre. </w:t>
            </w:r>
            <w:r w:rsidR="0051052B">
              <w:rPr>
                <w:rFonts w:ascii="Arial" w:hAnsi="Arial" w:cs="Arial"/>
                <w:sz w:val="19"/>
                <w:szCs w:val="19"/>
              </w:rPr>
              <w:t>After reading, make a chart or diagram comparing the two texts. Be sure to include the genres in your chart!</w:t>
            </w:r>
            <w:bookmarkStart w:id="0" w:name="_GoBack"/>
            <w:bookmarkEnd w:id="0"/>
          </w:p>
        </w:tc>
      </w:tr>
    </w:tbl>
    <w:p w:rsidR="004875C7" w:rsidRDefault="004875C7" w:rsidP="004875C7">
      <w:pPr>
        <w:spacing w:after="0" w:line="240" w:lineRule="auto"/>
        <w:rPr>
          <w:rFonts w:ascii="Arial" w:hAnsi="Arial" w:cs="Arial"/>
          <w:b/>
          <w:sz w:val="18"/>
          <w:szCs w:val="18"/>
        </w:rPr>
      </w:pPr>
      <w:r>
        <w:rPr>
          <w:rFonts w:ascii="Arial" w:hAnsi="Arial" w:cs="Arial"/>
          <w:b/>
          <w:sz w:val="18"/>
          <w:szCs w:val="18"/>
        </w:rPr>
        <w:t>Required Math/W</w:t>
      </w:r>
      <w:r w:rsidR="00645204">
        <w:rPr>
          <w:rFonts w:ascii="Arial" w:hAnsi="Arial" w:cs="Arial"/>
          <w:b/>
          <w:sz w:val="18"/>
          <w:szCs w:val="18"/>
        </w:rPr>
        <w:t>ord Work</w:t>
      </w:r>
      <w:r>
        <w:rPr>
          <w:rFonts w:ascii="Arial" w:hAnsi="Arial" w:cs="Arial"/>
          <w:b/>
          <w:sz w:val="18"/>
          <w:szCs w:val="18"/>
        </w:rPr>
        <w:t>-Choose 1 Each Day</w:t>
      </w:r>
    </w:p>
    <w:p w:rsidR="00645204" w:rsidRPr="004875C7" w:rsidRDefault="00645204" w:rsidP="004875C7">
      <w:pPr>
        <w:spacing w:after="0" w:line="240" w:lineRule="auto"/>
        <w:rPr>
          <w:rFonts w:ascii="Arial" w:hAnsi="Arial" w:cs="Arial"/>
          <w:b/>
          <w:sz w:val="18"/>
          <w:szCs w:val="18"/>
        </w:rPr>
      </w:pPr>
      <w:r>
        <w:rPr>
          <w:rFonts w:ascii="Arial" w:hAnsi="Arial" w:cs="Arial"/>
          <w:b/>
          <w:sz w:val="18"/>
          <w:szCs w:val="18"/>
        </w:rPr>
        <w:t>*Please note that the math choices go from hard to harder to hardest. Please help make sure your child is working at an appropriate level.</w:t>
      </w:r>
    </w:p>
    <w:tbl>
      <w:tblPr>
        <w:tblStyle w:val="TableGrid"/>
        <w:tblW w:w="0" w:type="auto"/>
        <w:tblLook w:val="04A0"/>
      </w:tblPr>
      <w:tblGrid>
        <w:gridCol w:w="2844"/>
        <w:gridCol w:w="2664"/>
        <w:gridCol w:w="2826"/>
        <w:gridCol w:w="2826"/>
      </w:tblGrid>
      <w:tr w:rsidR="0003185F" w:rsidRPr="00C84D9F" w:rsidTr="005975C2">
        <w:tc>
          <w:tcPr>
            <w:tcW w:w="2844" w:type="dxa"/>
          </w:tcPr>
          <w:p w:rsidR="0003185F" w:rsidRPr="00FA3202" w:rsidRDefault="0003185F" w:rsidP="0003185F">
            <w:pPr>
              <w:jc w:val="center"/>
              <w:rPr>
                <w:rFonts w:ascii="Arial" w:hAnsi="Arial" w:cs="Arial"/>
              </w:rPr>
            </w:pPr>
            <w:r>
              <w:rPr>
                <w:rFonts w:ascii="Arial" w:hAnsi="Arial" w:cs="Arial"/>
              </w:rPr>
              <w:t>Monday – Word Work</w:t>
            </w:r>
          </w:p>
        </w:tc>
        <w:tc>
          <w:tcPr>
            <w:tcW w:w="2664" w:type="dxa"/>
          </w:tcPr>
          <w:p w:rsidR="0003185F" w:rsidRPr="00FA3202" w:rsidRDefault="0003185F" w:rsidP="0003185F">
            <w:pPr>
              <w:jc w:val="center"/>
              <w:rPr>
                <w:rFonts w:ascii="Arial" w:hAnsi="Arial" w:cs="Arial"/>
              </w:rPr>
            </w:pPr>
            <w:r>
              <w:rPr>
                <w:rFonts w:ascii="Arial" w:hAnsi="Arial" w:cs="Arial"/>
              </w:rPr>
              <w:t>Tuesday - Math</w:t>
            </w:r>
          </w:p>
        </w:tc>
        <w:tc>
          <w:tcPr>
            <w:tcW w:w="2826" w:type="dxa"/>
          </w:tcPr>
          <w:p w:rsidR="0003185F" w:rsidRPr="00FA3202" w:rsidRDefault="0003185F" w:rsidP="0003185F">
            <w:pPr>
              <w:jc w:val="center"/>
              <w:rPr>
                <w:rFonts w:ascii="Arial" w:hAnsi="Arial" w:cs="Arial"/>
              </w:rPr>
            </w:pPr>
            <w:r>
              <w:rPr>
                <w:rFonts w:ascii="Arial" w:hAnsi="Arial" w:cs="Arial"/>
              </w:rPr>
              <w:t>Wednesday – Word Work</w:t>
            </w:r>
          </w:p>
        </w:tc>
        <w:tc>
          <w:tcPr>
            <w:tcW w:w="2826" w:type="dxa"/>
          </w:tcPr>
          <w:p w:rsidR="0003185F" w:rsidRPr="00FA3202" w:rsidRDefault="0003185F" w:rsidP="009B596B">
            <w:pPr>
              <w:jc w:val="center"/>
              <w:rPr>
                <w:rFonts w:ascii="Arial" w:hAnsi="Arial" w:cs="Arial"/>
              </w:rPr>
            </w:pPr>
            <w:r>
              <w:rPr>
                <w:rFonts w:ascii="Arial" w:hAnsi="Arial" w:cs="Arial"/>
              </w:rPr>
              <w:t>Thursday - Math</w:t>
            </w:r>
          </w:p>
        </w:tc>
      </w:tr>
      <w:tr w:rsidR="0003185F" w:rsidRPr="00C84D9F" w:rsidTr="005975C2">
        <w:tc>
          <w:tcPr>
            <w:tcW w:w="2844" w:type="dxa"/>
            <w:vMerge w:val="restart"/>
          </w:tcPr>
          <w:p w:rsidR="0003185F" w:rsidRPr="00EE1BE2" w:rsidRDefault="0003185F" w:rsidP="00224126">
            <w:pPr>
              <w:rPr>
                <w:rFonts w:ascii="Arial" w:hAnsi="Arial" w:cs="Arial"/>
                <w:sz w:val="19"/>
                <w:szCs w:val="19"/>
              </w:rPr>
            </w:pPr>
            <w:r w:rsidRPr="00EE1BE2">
              <w:rPr>
                <w:rFonts w:ascii="Arial" w:hAnsi="Arial" w:cs="Arial"/>
                <w:b/>
                <w:sz w:val="19"/>
                <w:szCs w:val="19"/>
              </w:rPr>
              <w:t>Directions:</w:t>
            </w:r>
            <w:r w:rsidRPr="00EE1BE2">
              <w:rPr>
                <w:rFonts w:ascii="Arial" w:hAnsi="Arial" w:cs="Arial"/>
                <w:sz w:val="19"/>
                <w:szCs w:val="19"/>
              </w:rPr>
              <w:t xml:space="preserve">  </w:t>
            </w:r>
            <w:r w:rsidRPr="00EE1BE2">
              <w:rPr>
                <w:rFonts w:ascii="Arial" w:hAnsi="Arial" w:cs="Arial"/>
                <w:i/>
                <w:sz w:val="19"/>
                <w:szCs w:val="19"/>
              </w:rPr>
              <w:t>Please choose one of the following activities listed below to practice building or spelling your words for the week.</w:t>
            </w:r>
            <w:r w:rsidRPr="00EE1BE2">
              <w:rPr>
                <w:rFonts w:ascii="Arial" w:hAnsi="Arial" w:cs="Arial"/>
                <w:sz w:val="19"/>
                <w:szCs w:val="19"/>
              </w:rPr>
              <w:t xml:space="preserve">  </w:t>
            </w:r>
          </w:p>
          <w:p w:rsidR="0003185F" w:rsidRDefault="0003185F" w:rsidP="00224126">
            <w:pPr>
              <w:rPr>
                <w:rFonts w:ascii="Arial" w:hAnsi="Arial" w:cs="Arial"/>
                <w:sz w:val="20"/>
                <w:szCs w:val="20"/>
              </w:rPr>
            </w:pPr>
          </w:p>
          <w:p w:rsidR="0003185F" w:rsidRPr="001D57C1" w:rsidRDefault="0003185F" w:rsidP="00224126">
            <w:pPr>
              <w:rPr>
                <w:rFonts w:ascii="Arial" w:hAnsi="Arial" w:cs="Arial"/>
                <w:sz w:val="19"/>
                <w:szCs w:val="19"/>
              </w:rPr>
            </w:pPr>
            <w:r w:rsidRPr="001D57C1">
              <w:rPr>
                <w:rFonts w:ascii="Arial" w:hAnsi="Arial" w:cs="Arial"/>
                <w:sz w:val="19"/>
                <w:szCs w:val="19"/>
              </w:rPr>
              <w:t>1.  Build the words with shaving cream, magnetic letters</w:t>
            </w:r>
            <w:r>
              <w:rPr>
                <w:rFonts w:ascii="Arial" w:hAnsi="Arial" w:cs="Arial"/>
                <w:sz w:val="19"/>
                <w:szCs w:val="19"/>
              </w:rPr>
              <w:t xml:space="preserve"> or in the sand/dirt.  Then w</w:t>
            </w:r>
            <w:r w:rsidRPr="001D57C1">
              <w:rPr>
                <w:rFonts w:ascii="Arial" w:hAnsi="Arial" w:cs="Arial"/>
                <w:sz w:val="19"/>
                <w:szCs w:val="19"/>
              </w:rPr>
              <w:t>rite your words correctly one time in your notebook.</w:t>
            </w:r>
          </w:p>
          <w:p w:rsidR="0003185F" w:rsidRPr="001D57C1" w:rsidRDefault="0003185F" w:rsidP="00224126">
            <w:pPr>
              <w:rPr>
                <w:rFonts w:ascii="Arial" w:hAnsi="Arial" w:cs="Arial"/>
                <w:sz w:val="19"/>
                <w:szCs w:val="19"/>
              </w:rPr>
            </w:pPr>
            <w:r>
              <w:rPr>
                <w:rFonts w:ascii="Arial" w:hAnsi="Arial" w:cs="Arial"/>
                <w:sz w:val="19"/>
                <w:szCs w:val="19"/>
              </w:rPr>
              <w:t>2</w:t>
            </w:r>
            <w:r w:rsidRPr="001D57C1">
              <w:rPr>
                <w:rFonts w:ascii="Arial" w:hAnsi="Arial" w:cs="Arial"/>
                <w:sz w:val="19"/>
                <w:szCs w:val="19"/>
              </w:rPr>
              <w:t xml:space="preserve">.  Cut the letters out of a magazine or newspaper and glue them into your homework notebook.  Make sure you build them correctly.  </w:t>
            </w:r>
          </w:p>
          <w:p w:rsidR="0003185F" w:rsidRPr="001D57C1" w:rsidRDefault="0003185F" w:rsidP="00A14319">
            <w:pPr>
              <w:rPr>
                <w:rFonts w:ascii="Arial" w:hAnsi="Arial" w:cs="Arial"/>
                <w:sz w:val="19"/>
                <w:szCs w:val="19"/>
              </w:rPr>
            </w:pPr>
            <w:r>
              <w:rPr>
                <w:rFonts w:ascii="Arial" w:hAnsi="Arial" w:cs="Arial"/>
                <w:sz w:val="19"/>
                <w:szCs w:val="19"/>
              </w:rPr>
              <w:t>3</w:t>
            </w:r>
            <w:r w:rsidRPr="001D57C1">
              <w:rPr>
                <w:rFonts w:ascii="Arial" w:hAnsi="Arial" w:cs="Arial"/>
                <w:sz w:val="19"/>
                <w:szCs w:val="19"/>
              </w:rPr>
              <w:t xml:space="preserve">.  Write </w:t>
            </w:r>
            <w:proofErr w:type="gramStart"/>
            <w:r w:rsidRPr="001D57C1">
              <w:rPr>
                <w:rFonts w:ascii="Arial" w:hAnsi="Arial" w:cs="Arial"/>
                <w:sz w:val="19"/>
                <w:szCs w:val="19"/>
              </w:rPr>
              <w:t>your</w:t>
            </w:r>
            <w:proofErr w:type="gramEnd"/>
            <w:r w:rsidRPr="001D57C1">
              <w:rPr>
                <w:rFonts w:ascii="Arial" w:hAnsi="Arial" w:cs="Arial"/>
                <w:sz w:val="19"/>
                <w:szCs w:val="19"/>
              </w:rPr>
              <w:t xml:space="preserve"> spelling word</w:t>
            </w:r>
            <w:r>
              <w:rPr>
                <w:rFonts w:ascii="Arial" w:hAnsi="Arial" w:cs="Arial"/>
                <w:sz w:val="19"/>
                <w:szCs w:val="19"/>
              </w:rPr>
              <w:t>s</w:t>
            </w:r>
            <w:r w:rsidRPr="001D57C1">
              <w:rPr>
                <w:rFonts w:ascii="Arial" w:hAnsi="Arial" w:cs="Arial"/>
                <w:sz w:val="19"/>
                <w:szCs w:val="19"/>
              </w:rPr>
              <w:t xml:space="preserve"> like a pyramid.  </w:t>
            </w:r>
          </w:p>
          <w:p w:rsidR="0003185F" w:rsidRPr="009B3EDB" w:rsidRDefault="0003185F" w:rsidP="00A14319">
            <w:pPr>
              <w:rPr>
                <w:rFonts w:ascii="Arial" w:hAnsi="Arial" w:cs="Arial"/>
                <w:sz w:val="16"/>
                <w:szCs w:val="16"/>
              </w:rPr>
            </w:pPr>
            <w:r w:rsidRPr="001D57C1">
              <w:rPr>
                <w:rFonts w:ascii="Arial" w:hAnsi="Arial" w:cs="Arial"/>
                <w:sz w:val="19"/>
                <w:szCs w:val="19"/>
              </w:rPr>
              <w:t xml:space="preserve">    </w:t>
            </w:r>
            <w:r w:rsidRPr="009B3EDB">
              <w:rPr>
                <w:rFonts w:ascii="Arial" w:hAnsi="Arial" w:cs="Arial"/>
                <w:sz w:val="16"/>
                <w:szCs w:val="16"/>
              </w:rPr>
              <w:t>c</w:t>
            </w:r>
          </w:p>
          <w:p w:rsidR="0003185F" w:rsidRPr="009B3EDB" w:rsidRDefault="0003185F" w:rsidP="00A14319">
            <w:pPr>
              <w:rPr>
                <w:rFonts w:ascii="Arial" w:hAnsi="Arial" w:cs="Arial"/>
                <w:sz w:val="16"/>
                <w:szCs w:val="16"/>
              </w:rPr>
            </w:pPr>
            <w:r w:rsidRPr="009B3EDB">
              <w:rPr>
                <w:rFonts w:ascii="Arial" w:hAnsi="Arial" w:cs="Arial"/>
                <w:sz w:val="16"/>
                <w:szCs w:val="16"/>
              </w:rPr>
              <w:t xml:space="preserve">   ca</w:t>
            </w:r>
          </w:p>
          <w:p w:rsidR="0003185F" w:rsidRPr="009B3EDB" w:rsidRDefault="0003185F" w:rsidP="00A14319">
            <w:pPr>
              <w:rPr>
                <w:rFonts w:ascii="Arial" w:hAnsi="Arial" w:cs="Arial"/>
                <w:sz w:val="16"/>
                <w:szCs w:val="16"/>
              </w:rPr>
            </w:pPr>
            <w:r w:rsidRPr="009B3EDB">
              <w:rPr>
                <w:rFonts w:ascii="Arial" w:hAnsi="Arial" w:cs="Arial"/>
                <w:sz w:val="16"/>
                <w:szCs w:val="16"/>
              </w:rPr>
              <w:t xml:space="preserve">  cat</w:t>
            </w:r>
          </w:p>
          <w:p w:rsidR="0003185F" w:rsidRPr="001D57C1" w:rsidRDefault="0003185F" w:rsidP="00A14319">
            <w:pPr>
              <w:rPr>
                <w:rFonts w:ascii="Arial" w:hAnsi="Arial" w:cs="Arial"/>
                <w:sz w:val="19"/>
                <w:szCs w:val="19"/>
              </w:rPr>
            </w:pPr>
            <w:r>
              <w:rPr>
                <w:rFonts w:ascii="Arial" w:hAnsi="Arial" w:cs="Arial"/>
                <w:sz w:val="19"/>
                <w:szCs w:val="19"/>
              </w:rPr>
              <w:t>4</w:t>
            </w:r>
            <w:r w:rsidRPr="001D57C1">
              <w:rPr>
                <w:rFonts w:ascii="Arial" w:hAnsi="Arial" w:cs="Arial"/>
                <w:sz w:val="19"/>
                <w:szCs w:val="19"/>
              </w:rPr>
              <w:t>.  Write your words in pencil and trace over the vowels with a red pencil, pen, or crayon.</w:t>
            </w:r>
          </w:p>
          <w:p w:rsidR="0003185F" w:rsidRPr="001D57C1" w:rsidRDefault="0003185F" w:rsidP="00A14319">
            <w:pPr>
              <w:rPr>
                <w:rFonts w:ascii="Arial" w:hAnsi="Arial" w:cs="Arial"/>
                <w:sz w:val="19"/>
                <w:szCs w:val="19"/>
              </w:rPr>
            </w:pPr>
            <w:r>
              <w:rPr>
                <w:rFonts w:ascii="Arial" w:hAnsi="Arial" w:cs="Arial"/>
                <w:sz w:val="19"/>
                <w:szCs w:val="19"/>
              </w:rPr>
              <w:t>5</w:t>
            </w:r>
            <w:r w:rsidRPr="001D57C1">
              <w:rPr>
                <w:rFonts w:ascii="Arial" w:hAnsi="Arial" w:cs="Arial"/>
                <w:sz w:val="19"/>
                <w:szCs w:val="19"/>
              </w:rPr>
              <w:t>.  Write your words in pencil.  Then circle the consonants with a pen, colored pencil or crayon.</w:t>
            </w:r>
          </w:p>
          <w:p w:rsidR="0003185F" w:rsidRDefault="0003185F" w:rsidP="00A14319">
            <w:pPr>
              <w:rPr>
                <w:rFonts w:ascii="Arial" w:hAnsi="Arial" w:cs="Arial"/>
                <w:sz w:val="20"/>
                <w:szCs w:val="20"/>
              </w:rPr>
            </w:pPr>
            <w:r>
              <w:rPr>
                <w:rFonts w:ascii="Arial" w:hAnsi="Arial" w:cs="Arial"/>
                <w:sz w:val="19"/>
                <w:szCs w:val="19"/>
              </w:rPr>
              <w:t>6</w:t>
            </w:r>
            <w:r w:rsidRPr="001D57C1">
              <w:rPr>
                <w:rFonts w:ascii="Arial" w:hAnsi="Arial" w:cs="Arial"/>
                <w:sz w:val="19"/>
                <w:szCs w:val="19"/>
              </w:rPr>
              <w:t>.  Write your spelling word normal and then write it backwards.</w:t>
            </w:r>
            <w:r>
              <w:rPr>
                <w:rFonts w:ascii="Arial" w:hAnsi="Arial" w:cs="Arial"/>
                <w:sz w:val="20"/>
                <w:szCs w:val="20"/>
              </w:rPr>
              <w:t xml:space="preserve">  </w:t>
            </w:r>
          </w:p>
          <w:p w:rsidR="0003185F" w:rsidRPr="002242F5" w:rsidRDefault="0003185F" w:rsidP="009B3EDB">
            <w:pPr>
              <w:rPr>
                <w:rFonts w:ascii="Arial" w:hAnsi="Arial" w:cs="Arial"/>
                <w:sz w:val="20"/>
                <w:szCs w:val="20"/>
              </w:rPr>
            </w:pPr>
            <w:r>
              <w:rPr>
                <w:rFonts w:ascii="Arial" w:hAnsi="Arial" w:cs="Arial"/>
                <w:sz w:val="20"/>
                <w:szCs w:val="20"/>
              </w:rPr>
              <w:t>7.  Write your words in rainbow colors.</w:t>
            </w:r>
          </w:p>
        </w:tc>
        <w:tc>
          <w:tcPr>
            <w:tcW w:w="2664" w:type="dxa"/>
          </w:tcPr>
          <w:p w:rsidR="0003185F" w:rsidRDefault="0003185F" w:rsidP="00224126">
            <w:pPr>
              <w:rPr>
                <w:rFonts w:ascii="Arial" w:hAnsi="Arial" w:cs="Arial"/>
                <w:b/>
                <w:sz w:val="20"/>
                <w:szCs w:val="20"/>
              </w:rPr>
            </w:pPr>
            <w:r w:rsidRPr="002242F5">
              <w:rPr>
                <w:rFonts w:ascii="Arial" w:hAnsi="Arial" w:cs="Arial"/>
                <w:b/>
                <w:sz w:val="20"/>
                <w:szCs w:val="20"/>
              </w:rPr>
              <w:t>Choice 1</w:t>
            </w:r>
          </w:p>
          <w:p w:rsidR="0003185F" w:rsidRPr="002242F5" w:rsidRDefault="00645204" w:rsidP="008C7268">
            <w:pPr>
              <w:rPr>
                <w:rFonts w:ascii="Arial" w:hAnsi="Arial" w:cs="Arial"/>
                <w:sz w:val="20"/>
                <w:szCs w:val="20"/>
              </w:rPr>
            </w:pPr>
            <w:proofErr w:type="spellStart"/>
            <w:r>
              <w:rPr>
                <w:rFonts w:ascii="Arial" w:hAnsi="Arial" w:cs="Arial"/>
                <w:sz w:val="20"/>
                <w:szCs w:val="20"/>
              </w:rPr>
              <w:t>Miyah</w:t>
            </w:r>
            <w:proofErr w:type="spellEnd"/>
            <w:r>
              <w:rPr>
                <w:rFonts w:ascii="Arial" w:hAnsi="Arial" w:cs="Arial"/>
                <w:sz w:val="20"/>
                <w:szCs w:val="20"/>
              </w:rPr>
              <w:t xml:space="preserve"> and Riley solved 143 math problems in their elective. If they solve 293 more problems, how many problems will they have solved? Show your work.</w:t>
            </w:r>
          </w:p>
        </w:tc>
        <w:tc>
          <w:tcPr>
            <w:tcW w:w="2826" w:type="dxa"/>
            <w:vMerge w:val="restart"/>
          </w:tcPr>
          <w:p w:rsidR="0003185F" w:rsidRDefault="0003185F" w:rsidP="00EC0C29">
            <w:pPr>
              <w:rPr>
                <w:rFonts w:ascii="Arial" w:hAnsi="Arial" w:cs="Arial"/>
                <w:i/>
                <w:sz w:val="20"/>
                <w:szCs w:val="20"/>
              </w:rPr>
            </w:pPr>
            <w:r>
              <w:rPr>
                <w:rFonts w:ascii="Arial" w:hAnsi="Arial" w:cs="Arial"/>
                <w:b/>
                <w:sz w:val="20"/>
                <w:szCs w:val="20"/>
              </w:rPr>
              <w:t xml:space="preserve">Directions:  </w:t>
            </w:r>
            <w:r w:rsidRPr="00A14319">
              <w:rPr>
                <w:rFonts w:ascii="Arial" w:hAnsi="Arial" w:cs="Arial"/>
                <w:i/>
                <w:sz w:val="20"/>
                <w:szCs w:val="20"/>
              </w:rPr>
              <w:t>Please choose one of the following activities listed below to practice using your spelling words in the appropriate context.  Remember to write in complete sentences use capital letters and punctuation marks correctly.</w:t>
            </w:r>
          </w:p>
          <w:p w:rsidR="0003185F" w:rsidRDefault="0003185F" w:rsidP="00EC0C29">
            <w:pPr>
              <w:rPr>
                <w:rFonts w:ascii="Arial" w:hAnsi="Arial" w:cs="Arial"/>
                <w:i/>
                <w:sz w:val="20"/>
                <w:szCs w:val="20"/>
              </w:rPr>
            </w:pPr>
          </w:p>
          <w:p w:rsidR="0003185F" w:rsidRDefault="0003185F" w:rsidP="00EC0C29">
            <w:pPr>
              <w:rPr>
                <w:rFonts w:ascii="Arial" w:hAnsi="Arial" w:cs="Arial"/>
                <w:sz w:val="20"/>
                <w:szCs w:val="20"/>
              </w:rPr>
            </w:pPr>
            <w:r>
              <w:rPr>
                <w:rFonts w:ascii="Arial" w:hAnsi="Arial" w:cs="Arial"/>
                <w:sz w:val="20"/>
                <w:szCs w:val="20"/>
              </w:rPr>
              <w:t>1. Write one sentence for each word.</w:t>
            </w:r>
          </w:p>
          <w:p w:rsidR="0003185F" w:rsidRDefault="0003185F" w:rsidP="00EC0C29">
            <w:pPr>
              <w:rPr>
                <w:rFonts w:ascii="Arial" w:hAnsi="Arial" w:cs="Arial"/>
                <w:sz w:val="20"/>
                <w:szCs w:val="20"/>
              </w:rPr>
            </w:pPr>
            <w:r>
              <w:rPr>
                <w:rFonts w:ascii="Arial" w:hAnsi="Arial" w:cs="Arial"/>
                <w:sz w:val="20"/>
                <w:szCs w:val="20"/>
              </w:rPr>
              <w:t>2.  Write 5 sentences using as many words as you can in each sentence.</w:t>
            </w:r>
          </w:p>
          <w:p w:rsidR="0003185F" w:rsidRDefault="0003185F" w:rsidP="00EC0C29">
            <w:pPr>
              <w:rPr>
                <w:rFonts w:ascii="Arial" w:hAnsi="Arial" w:cs="Arial"/>
                <w:sz w:val="20"/>
                <w:szCs w:val="20"/>
              </w:rPr>
            </w:pPr>
            <w:r>
              <w:rPr>
                <w:rFonts w:ascii="Arial" w:hAnsi="Arial" w:cs="Arial"/>
                <w:sz w:val="20"/>
                <w:szCs w:val="20"/>
              </w:rPr>
              <w:t xml:space="preserve">3.  Write a silly story using all your spelling words.  </w:t>
            </w:r>
          </w:p>
          <w:p w:rsidR="0003185F" w:rsidRDefault="0003185F" w:rsidP="00EC0C29">
            <w:pPr>
              <w:rPr>
                <w:rFonts w:ascii="Arial" w:hAnsi="Arial" w:cs="Arial"/>
                <w:sz w:val="20"/>
                <w:szCs w:val="20"/>
              </w:rPr>
            </w:pPr>
            <w:r>
              <w:rPr>
                <w:rFonts w:ascii="Arial" w:hAnsi="Arial" w:cs="Arial"/>
                <w:sz w:val="20"/>
                <w:szCs w:val="20"/>
              </w:rPr>
              <w:t xml:space="preserve">4.  Write a poem that uses all your spelling words.  </w:t>
            </w:r>
          </w:p>
          <w:p w:rsidR="0003185F" w:rsidRDefault="0003185F" w:rsidP="001F6DBD">
            <w:pPr>
              <w:rPr>
                <w:rFonts w:ascii="Arial" w:hAnsi="Arial" w:cs="Arial"/>
                <w:sz w:val="20"/>
                <w:szCs w:val="20"/>
              </w:rPr>
            </w:pPr>
            <w:r w:rsidRPr="001F6DBD">
              <w:rPr>
                <w:rFonts w:ascii="Arial" w:hAnsi="Arial" w:cs="Arial"/>
                <w:sz w:val="20"/>
                <w:szCs w:val="20"/>
              </w:rPr>
              <w:t xml:space="preserve">5. </w:t>
            </w:r>
            <w:r>
              <w:rPr>
                <w:rFonts w:ascii="Arial" w:hAnsi="Arial" w:cs="Arial"/>
                <w:sz w:val="20"/>
                <w:szCs w:val="20"/>
              </w:rPr>
              <w:t xml:space="preserve"> Write a tongue twister sentence using </w:t>
            </w:r>
            <w:r w:rsidRPr="001F6DBD">
              <w:rPr>
                <w:rFonts w:ascii="Arial" w:hAnsi="Arial" w:cs="Arial"/>
                <w:sz w:val="20"/>
                <w:szCs w:val="20"/>
              </w:rPr>
              <w:t xml:space="preserve">each of </w:t>
            </w:r>
            <w:r>
              <w:rPr>
                <w:rFonts w:ascii="Arial" w:hAnsi="Arial" w:cs="Arial"/>
                <w:sz w:val="20"/>
                <w:szCs w:val="20"/>
              </w:rPr>
              <w:t>your spelling words.</w:t>
            </w:r>
            <w:r w:rsidRPr="001F6DBD">
              <w:rPr>
                <w:rFonts w:ascii="Arial" w:hAnsi="Arial" w:cs="Arial"/>
                <w:sz w:val="20"/>
                <w:szCs w:val="20"/>
              </w:rPr>
              <w:t xml:space="preserve">  </w:t>
            </w:r>
            <w:proofErr w:type="gramStart"/>
            <w:r w:rsidRPr="001F6DBD">
              <w:rPr>
                <w:rFonts w:ascii="Arial" w:hAnsi="Arial" w:cs="Arial"/>
                <w:sz w:val="20"/>
                <w:szCs w:val="20"/>
              </w:rPr>
              <w:t>(</w:t>
            </w:r>
            <w:r>
              <w:rPr>
                <w:rFonts w:ascii="Arial" w:hAnsi="Arial" w:cs="Arial"/>
                <w:sz w:val="20"/>
                <w:szCs w:val="20"/>
              </w:rPr>
              <w:t xml:space="preserve"> Example</w:t>
            </w:r>
            <w:proofErr w:type="gramEnd"/>
            <w:r>
              <w:rPr>
                <w:rFonts w:ascii="Arial" w:hAnsi="Arial" w:cs="Arial"/>
                <w:sz w:val="20"/>
                <w:szCs w:val="20"/>
              </w:rPr>
              <w:t xml:space="preserve">: </w:t>
            </w:r>
            <w:r w:rsidRPr="001F6DBD">
              <w:rPr>
                <w:rFonts w:ascii="Arial" w:hAnsi="Arial" w:cs="Arial"/>
                <w:sz w:val="20"/>
                <w:szCs w:val="20"/>
              </w:rPr>
              <w:t xml:space="preserve">Pink pigs </w:t>
            </w:r>
            <w:r w:rsidRPr="001F6DBD">
              <w:rPr>
                <w:rFonts w:ascii="Arial" w:hAnsi="Arial" w:cs="Arial"/>
                <w:sz w:val="20"/>
                <w:szCs w:val="20"/>
                <w:u w:val="single"/>
              </w:rPr>
              <w:t>play</w:t>
            </w:r>
            <w:r w:rsidRPr="001F6DBD">
              <w:rPr>
                <w:rFonts w:ascii="Arial" w:hAnsi="Arial" w:cs="Arial"/>
                <w:sz w:val="20"/>
                <w:szCs w:val="20"/>
              </w:rPr>
              <w:t xml:space="preserve"> the piano.)  </w:t>
            </w:r>
          </w:p>
          <w:p w:rsidR="0003185F" w:rsidRDefault="0003185F" w:rsidP="001F6DBD">
            <w:pPr>
              <w:rPr>
                <w:rStyle w:val="apple-style-span"/>
                <w:rFonts w:ascii="Arial" w:hAnsi="Arial" w:cs="Arial"/>
                <w:color w:val="000000"/>
                <w:sz w:val="20"/>
                <w:szCs w:val="20"/>
                <w:shd w:val="clear" w:color="auto" w:fill="FFFFFF" w:themeFill="background1"/>
              </w:rPr>
            </w:pPr>
            <w:r>
              <w:rPr>
                <w:rFonts w:ascii="Arial" w:hAnsi="Arial" w:cs="Arial"/>
                <w:sz w:val="20"/>
                <w:szCs w:val="20"/>
              </w:rPr>
              <w:t>6</w:t>
            </w:r>
            <w:r w:rsidRPr="003449BF">
              <w:rPr>
                <w:rFonts w:ascii="Arial" w:hAnsi="Arial" w:cs="Arial"/>
                <w:sz w:val="20"/>
                <w:szCs w:val="20"/>
                <w:shd w:val="clear" w:color="auto" w:fill="FFFFFF" w:themeFill="background1"/>
              </w:rPr>
              <w:t xml:space="preserve">.  </w:t>
            </w:r>
            <w:r>
              <w:rPr>
                <w:rStyle w:val="apple-style-span"/>
                <w:rFonts w:ascii="Arial" w:hAnsi="Arial" w:cs="Arial"/>
                <w:color w:val="000000"/>
                <w:sz w:val="20"/>
                <w:szCs w:val="20"/>
                <w:shd w:val="clear" w:color="auto" w:fill="FFFFFF" w:themeFill="background1"/>
              </w:rPr>
              <w:t xml:space="preserve">Write a sentence </w:t>
            </w:r>
            <w:r w:rsidRPr="003449BF">
              <w:rPr>
                <w:rStyle w:val="apple-style-span"/>
                <w:rFonts w:ascii="Arial" w:hAnsi="Arial" w:cs="Arial"/>
                <w:color w:val="000000"/>
                <w:sz w:val="20"/>
                <w:szCs w:val="20"/>
                <w:shd w:val="clear" w:color="auto" w:fill="FFFFFF" w:themeFill="background1"/>
              </w:rPr>
              <w:t xml:space="preserve">for each spelling word, </w:t>
            </w:r>
            <w:r>
              <w:rPr>
                <w:rStyle w:val="apple-style-span"/>
                <w:rFonts w:ascii="Arial" w:hAnsi="Arial" w:cs="Arial"/>
                <w:color w:val="000000"/>
                <w:sz w:val="20"/>
                <w:szCs w:val="20"/>
                <w:shd w:val="clear" w:color="auto" w:fill="FFFFFF" w:themeFill="background1"/>
              </w:rPr>
              <w:t>but leave out the spelling word</w:t>
            </w:r>
            <w:r w:rsidRPr="003449BF">
              <w:rPr>
                <w:rStyle w:val="apple-style-span"/>
                <w:rFonts w:ascii="Arial" w:hAnsi="Arial" w:cs="Arial"/>
                <w:color w:val="000000"/>
                <w:sz w:val="20"/>
                <w:szCs w:val="20"/>
                <w:shd w:val="clear" w:color="auto" w:fill="FFFFFF" w:themeFill="background1"/>
              </w:rPr>
              <w:t xml:space="preserve">. </w:t>
            </w:r>
            <w:r>
              <w:rPr>
                <w:rStyle w:val="apple-style-span"/>
                <w:rFonts w:ascii="Arial" w:hAnsi="Arial" w:cs="Arial"/>
                <w:color w:val="000000"/>
                <w:sz w:val="20"/>
                <w:szCs w:val="20"/>
                <w:shd w:val="clear" w:color="auto" w:fill="FFFFFF" w:themeFill="background1"/>
              </w:rPr>
              <w:t xml:space="preserve">Ask someone </w:t>
            </w:r>
            <w:r w:rsidRPr="003449BF">
              <w:rPr>
                <w:rStyle w:val="apple-style-span"/>
                <w:rFonts w:ascii="Arial" w:hAnsi="Arial" w:cs="Arial"/>
                <w:color w:val="000000"/>
                <w:sz w:val="20"/>
                <w:szCs w:val="20"/>
                <w:shd w:val="clear" w:color="auto" w:fill="FFFFFF" w:themeFill="background1"/>
              </w:rPr>
              <w:t>to a</w:t>
            </w:r>
            <w:r>
              <w:rPr>
                <w:rStyle w:val="apple-style-span"/>
                <w:rFonts w:ascii="Arial" w:hAnsi="Arial" w:cs="Arial"/>
                <w:color w:val="000000"/>
                <w:sz w:val="20"/>
                <w:szCs w:val="20"/>
                <w:shd w:val="clear" w:color="auto" w:fill="FFFFFF" w:themeFill="background1"/>
              </w:rPr>
              <w:t>dd the correct word to each</w:t>
            </w:r>
            <w:r w:rsidRPr="003449BF">
              <w:rPr>
                <w:rStyle w:val="apple-style-span"/>
                <w:rFonts w:ascii="Arial" w:hAnsi="Arial" w:cs="Arial"/>
                <w:color w:val="000000"/>
                <w:sz w:val="20"/>
                <w:szCs w:val="20"/>
                <w:shd w:val="clear" w:color="auto" w:fill="FFFFFF" w:themeFill="background1"/>
              </w:rPr>
              <w:t xml:space="preserve"> sentence.</w:t>
            </w:r>
          </w:p>
          <w:p w:rsidR="0003185F" w:rsidRPr="002242F5" w:rsidRDefault="0003185F" w:rsidP="00EC0C29">
            <w:pPr>
              <w:rPr>
                <w:rFonts w:ascii="Arial" w:hAnsi="Arial" w:cs="Arial"/>
                <w:sz w:val="20"/>
                <w:szCs w:val="20"/>
              </w:rPr>
            </w:pPr>
            <w:r>
              <w:rPr>
                <w:rStyle w:val="apple-style-span"/>
                <w:rFonts w:ascii="Arial" w:hAnsi="Arial" w:cs="Arial"/>
                <w:color w:val="000000"/>
                <w:sz w:val="20"/>
                <w:szCs w:val="20"/>
                <w:shd w:val="clear" w:color="auto" w:fill="FFFFFF" w:themeFill="background1"/>
              </w:rPr>
              <w:t>7</w:t>
            </w:r>
            <w:r w:rsidRPr="003449BF">
              <w:rPr>
                <w:rStyle w:val="apple-style-span"/>
                <w:rFonts w:ascii="Arial" w:hAnsi="Arial" w:cs="Arial"/>
                <w:color w:val="000000"/>
                <w:sz w:val="20"/>
                <w:szCs w:val="20"/>
                <w:shd w:val="clear" w:color="auto" w:fill="FFFFFF" w:themeFill="background1"/>
              </w:rPr>
              <w:t>. Write a new song to an old tune (</w:t>
            </w:r>
            <w:r w:rsidRPr="003449BF">
              <w:rPr>
                <w:rStyle w:val="apple-style-span"/>
                <w:rFonts w:ascii="Arial" w:hAnsi="Arial" w:cs="Arial"/>
                <w:i/>
                <w:iCs/>
                <w:color w:val="000000"/>
                <w:sz w:val="20"/>
                <w:szCs w:val="20"/>
                <w:shd w:val="clear" w:color="auto" w:fill="FFFFFF" w:themeFill="background1"/>
              </w:rPr>
              <w:t>Jingle Bells, Mary Had a Little Lamb,</w:t>
            </w:r>
            <w:r w:rsidRPr="003449BF">
              <w:rPr>
                <w:rStyle w:val="apple-converted-space"/>
                <w:rFonts w:ascii="Arial" w:hAnsi="Arial" w:cs="Arial"/>
                <w:i/>
                <w:iCs/>
                <w:color w:val="000000"/>
                <w:sz w:val="20"/>
                <w:szCs w:val="20"/>
                <w:shd w:val="clear" w:color="auto" w:fill="FFFFFF" w:themeFill="background1"/>
              </w:rPr>
              <w:t> </w:t>
            </w:r>
            <w:r w:rsidRPr="003449BF">
              <w:rPr>
                <w:rStyle w:val="apple-style-span"/>
                <w:rFonts w:ascii="Arial" w:hAnsi="Arial" w:cs="Arial"/>
                <w:color w:val="000000"/>
                <w:sz w:val="20"/>
                <w:szCs w:val="20"/>
                <w:shd w:val="clear" w:color="auto" w:fill="FFFFFF" w:themeFill="background1"/>
              </w:rPr>
              <w:t>etc.) that uses your spelling words.</w:t>
            </w:r>
          </w:p>
        </w:tc>
        <w:tc>
          <w:tcPr>
            <w:tcW w:w="2826" w:type="dxa"/>
          </w:tcPr>
          <w:p w:rsidR="0003185F" w:rsidRPr="002242F5" w:rsidRDefault="0003185F" w:rsidP="009B596B">
            <w:pPr>
              <w:rPr>
                <w:rFonts w:ascii="Arial" w:hAnsi="Arial" w:cs="Arial"/>
                <w:b/>
                <w:sz w:val="20"/>
                <w:szCs w:val="20"/>
              </w:rPr>
            </w:pPr>
            <w:r w:rsidRPr="002242F5">
              <w:rPr>
                <w:rFonts w:ascii="Arial" w:hAnsi="Arial" w:cs="Arial"/>
                <w:b/>
                <w:sz w:val="20"/>
                <w:szCs w:val="20"/>
              </w:rPr>
              <w:t>Choice 1</w:t>
            </w:r>
          </w:p>
          <w:p w:rsidR="0003185F" w:rsidRPr="002242F5" w:rsidRDefault="00645204" w:rsidP="009B596B">
            <w:pPr>
              <w:rPr>
                <w:rFonts w:ascii="Arial" w:hAnsi="Arial" w:cs="Arial"/>
                <w:sz w:val="20"/>
                <w:szCs w:val="20"/>
              </w:rPr>
            </w:pPr>
            <w:r>
              <w:rPr>
                <w:rFonts w:ascii="Arial" w:hAnsi="Arial" w:cs="Arial"/>
                <w:sz w:val="20"/>
                <w:szCs w:val="20"/>
              </w:rPr>
              <w:t>Show two different ways to solve 568 – 386.</w:t>
            </w:r>
          </w:p>
        </w:tc>
      </w:tr>
      <w:tr w:rsidR="0003185F" w:rsidRPr="00C84D9F" w:rsidTr="005975C2">
        <w:trPr>
          <w:trHeight w:val="2528"/>
        </w:trPr>
        <w:tc>
          <w:tcPr>
            <w:tcW w:w="2844" w:type="dxa"/>
            <w:vMerge/>
          </w:tcPr>
          <w:p w:rsidR="0003185F" w:rsidRPr="002242F5" w:rsidRDefault="0003185F" w:rsidP="0022237F">
            <w:pPr>
              <w:rPr>
                <w:rFonts w:ascii="Arial" w:hAnsi="Arial" w:cs="Arial"/>
                <w:sz w:val="20"/>
                <w:szCs w:val="20"/>
              </w:rPr>
            </w:pPr>
          </w:p>
        </w:tc>
        <w:tc>
          <w:tcPr>
            <w:tcW w:w="2664" w:type="dxa"/>
          </w:tcPr>
          <w:p w:rsidR="0003185F" w:rsidRDefault="0003185F" w:rsidP="00224126">
            <w:pPr>
              <w:rPr>
                <w:rFonts w:ascii="Arial" w:hAnsi="Arial" w:cs="Arial"/>
                <w:b/>
                <w:sz w:val="20"/>
                <w:szCs w:val="20"/>
              </w:rPr>
            </w:pPr>
            <w:r w:rsidRPr="002242F5">
              <w:rPr>
                <w:rFonts w:ascii="Arial" w:hAnsi="Arial" w:cs="Arial"/>
                <w:b/>
                <w:sz w:val="20"/>
                <w:szCs w:val="20"/>
              </w:rPr>
              <w:t>Choice 2</w:t>
            </w:r>
          </w:p>
          <w:p w:rsidR="0003185F" w:rsidRPr="002242F5" w:rsidRDefault="00751994" w:rsidP="00CD4977">
            <w:pPr>
              <w:rPr>
                <w:rFonts w:ascii="Arial" w:hAnsi="Arial" w:cs="Arial"/>
                <w:sz w:val="20"/>
                <w:szCs w:val="20"/>
              </w:rPr>
            </w:pPr>
            <w:r>
              <w:rPr>
                <w:rFonts w:ascii="Arial" w:hAnsi="Arial" w:cs="Arial"/>
                <w:sz w:val="20"/>
                <w:szCs w:val="20"/>
              </w:rPr>
              <w:t>William completed 124 laps in August and September and some laps in October. At the end of October, he completed a total of 205 laps. How many laps did he complete in October? Show your work to solve this problem and write two different number sentences you could use to help you.</w:t>
            </w:r>
          </w:p>
        </w:tc>
        <w:tc>
          <w:tcPr>
            <w:tcW w:w="2826" w:type="dxa"/>
            <w:vMerge/>
          </w:tcPr>
          <w:p w:rsidR="0003185F" w:rsidRPr="002242F5" w:rsidRDefault="0003185F" w:rsidP="00224126">
            <w:pPr>
              <w:rPr>
                <w:rFonts w:ascii="Arial" w:hAnsi="Arial" w:cs="Arial"/>
                <w:sz w:val="20"/>
                <w:szCs w:val="20"/>
              </w:rPr>
            </w:pPr>
          </w:p>
        </w:tc>
        <w:tc>
          <w:tcPr>
            <w:tcW w:w="2826" w:type="dxa"/>
          </w:tcPr>
          <w:p w:rsidR="0003185F" w:rsidRDefault="0003185F" w:rsidP="009B596B">
            <w:pPr>
              <w:rPr>
                <w:rFonts w:ascii="Arial" w:hAnsi="Arial" w:cs="Arial"/>
                <w:b/>
                <w:sz w:val="20"/>
                <w:szCs w:val="20"/>
              </w:rPr>
            </w:pPr>
            <w:r w:rsidRPr="002242F5">
              <w:rPr>
                <w:rFonts w:ascii="Arial" w:hAnsi="Arial" w:cs="Arial"/>
                <w:b/>
                <w:sz w:val="20"/>
                <w:szCs w:val="20"/>
              </w:rPr>
              <w:t>Choice 2</w:t>
            </w:r>
          </w:p>
          <w:p w:rsidR="0003185F" w:rsidRPr="002242F5" w:rsidRDefault="00645204" w:rsidP="009B596B">
            <w:pPr>
              <w:rPr>
                <w:rFonts w:ascii="Arial" w:hAnsi="Arial" w:cs="Arial"/>
                <w:sz w:val="20"/>
                <w:szCs w:val="20"/>
              </w:rPr>
            </w:pPr>
            <w:r>
              <w:rPr>
                <w:rFonts w:ascii="Arial" w:hAnsi="Arial" w:cs="Arial"/>
                <w:sz w:val="20"/>
                <w:szCs w:val="20"/>
              </w:rPr>
              <w:t>Show two different ways to solve 350 = _____ - 218.</w:t>
            </w:r>
          </w:p>
        </w:tc>
      </w:tr>
      <w:tr w:rsidR="0003185F" w:rsidRPr="00C84D9F" w:rsidTr="005975C2">
        <w:trPr>
          <w:trHeight w:val="70"/>
        </w:trPr>
        <w:tc>
          <w:tcPr>
            <w:tcW w:w="2844" w:type="dxa"/>
            <w:vMerge/>
          </w:tcPr>
          <w:p w:rsidR="0003185F" w:rsidRPr="002242F5" w:rsidRDefault="0003185F" w:rsidP="0022237F">
            <w:pPr>
              <w:rPr>
                <w:rFonts w:ascii="Arial" w:hAnsi="Arial" w:cs="Arial"/>
                <w:sz w:val="20"/>
                <w:szCs w:val="20"/>
              </w:rPr>
            </w:pPr>
          </w:p>
        </w:tc>
        <w:tc>
          <w:tcPr>
            <w:tcW w:w="2664" w:type="dxa"/>
          </w:tcPr>
          <w:p w:rsidR="0003185F" w:rsidRDefault="0003185F" w:rsidP="00224126">
            <w:pPr>
              <w:rPr>
                <w:rFonts w:ascii="Arial" w:hAnsi="Arial" w:cs="Arial"/>
                <w:b/>
                <w:sz w:val="20"/>
                <w:szCs w:val="20"/>
              </w:rPr>
            </w:pPr>
            <w:r w:rsidRPr="002242F5">
              <w:rPr>
                <w:rFonts w:ascii="Arial" w:hAnsi="Arial" w:cs="Arial"/>
                <w:b/>
                <w:sz w:val="20"/>
                <w:szCs w:val="20"/>
              </w:rPr>
              <w:t xml:space="preserve">Choice 3 </w:t>
            </w:r>
          </w:p>
          <w:p w:rsidR="0003185F" w:rsidRPr="00561730" w:rsidRDefault="00751994" w:rsidP="00751994">
            <w:pPr>
              <w:rPr>
                <w:rFonts w:ascii="Arial" w:hAnsi="Arial" w:cs="Arial"/>
                <w:sz w:val="20"/>
                <w:szCs w:val="20"/>
              </w:rPr>
            </w:pPr>
            <w:r>
              <w:rPr>
                <w:rFonts w:ascii="Arial" w:hAnsi="Arial" w:cs="Arial"/>
                <w:sz w:val="20"/>
                <w:szCs w:val="20"/>
              </w:rPr>
              <w:t>Jasmine read 280 books in first grade, 396 books in second grade and some books in third grade. By the end of third grade, she read a total of 1,124 books. How many more books did she read in third grade than in second grade? Show two different ways to solve this problem and explain your thinking.</w:t>
            </w:r>
          </w:p>
        </w:tc>
        <w:tc>
          <w:tcPr>
            <w:tcW w:w="2826" w:type="dxa"/>
            <w:vMerge/>
          </w:tcPr>
          <w:p w:rsidR="0003185F" w:rsidRPr="00124A50" w:rsidRDefault="0003185F" w:rsidP="00EC0C29">
            <w:pPr>
              <w:rPr>
                <w:rFonts w:ascii="Arial" w:hAnsi="Arial" w:cs="Arial"/>
                <w:sz w:val="18"/>
                <w:szCs w:val="18"/>
              </w:rPr>
            </w:pPr>
          </w:p>
        </w:tc>
        <w:tc>
          <w:tcPr>
            <w:tcW w:w="2826" w:type="dxa"/>
          </w:tcPr>
          <w:p w:rsidR="0003185F" w:rsidRDefault="0003185F" w:rsidP="009B596B">
            <w:pPr>
              <w:rPr>
                <w:rFonts w:ascii="Arial" w:hAnsi="Arial" w:cs="Arial"/>
                <w:b/>
                <w:sz w:val="20"/>
                <w:szCs w:val="20"/>
              </w:rPr>
            </w:pPr>
            <w:r w:rsidRPr="002242F5">
              <w:rPr>
                <w:rFonts w:ascii="Arial" w:hAnsi="Arial" w:cs="Arial"/>
                <w:b/>
                <w:sz w:val="20"/>
                <w:szCs w:val="20"/>
              </w:rPr>
              <w:t xml:space="preserve">Choice 3 </w:t>
            </w:r>
          </w:p>
          <w:p w:rsidR="0003185F" w:rsidRDefault="00645204" w:rsidP="009B596B">
            <w:pPr>
              <w:rPr>
                <w:rFonts w:ascii="Arial" w:hAnsi="Arial" w:cs="Arial"/>
                <w:sz w:val="20"/>
                <w:szCs w:val="20"/>
              </w:rPr>
            </w:pPr>
            <w:r>
              <w:rPr>
                <w:rFonts w:ascii="Arial" w:hAnsi="Arial" w:cs="Arial"/>
                <w:sz w:val="20"/>
                <w:szCs w:val="20"/>
              </w:rPr>
              <w:t>Show two different ways to solve 1,876 – 948. You may NOT use the algorithm.</w:t>
            </w:r>
          </w:p>
          <w:p w:rsidR="00645204" w:rsidRPr="00561730" w:rsidRDefault="00645204" w:rsidP="009B596B">
            <w:pPr>
              <w:rPr>
                <w:rFonts w:ascii="Arial" w:hAnsi="Arial" w:cs="Arial"/>
                <w:sz w:val="20"/>
                <w:szCs w:val="20"/>
              </w:rPr>
            </w:pPr>
            <w:r>
              <w:rPr>
                <w:rFonts w:ascii="Arial" w:hAnsi="Arial" w:cs="Arial"/>
                <w:sz w:val="20"/>
                <w:szCs w:val="20"/>
              </w:rPr>
              <w:t xml:space="preserve">(The algorithm is the step by step process of writing the problem vertically then crossing out and trading tens as you regroup.) Explain one of your </w:t>
            </w:r>
            <w:r w:rsidR="007F14A0">
              <w:rPr>
                <w:rFonts w:ascii="Arial" w:hAnsi="Arial" w:cs="Arial"/>
                <w:sz w:val="20"/>
                <w:szCs w:val="20"/>
              </w:rPr>
              <w:t>strategies. I should be able to follow the</w:t>
            </w:r>
            <w:r>
              <w:rPr>
                <w:rFonts w:ascii="Arial" w:hAnsi="Arial" w:cs="Arial"/>
                <w:sz w:val="20"/>
                <w:szCs w:val="20"/>
              </w:rPr>
              <w:t xml:space="preserve"> steps in your explanation to solve the problem.</w:t>
            </w:r>
          </w:p>
        </w:tc>
      </w:tr>
    </w:tbl>
    <w:p w:rsidR="00BB70E8" w:rsidRPr="005F67DE" w:rsidRDefault="00BB70E8" w:rsidP="00324D75">
      <w:pPr>
        <w:rPr>
          <w:rFonts w:ascii="Tempus Sans ITC" w:hAnsi="Tempus Sans ITC"/>
          <w:sz w:val="28"/>
          <w:szCs w:val="28"/>
        </w:rPr>
      </w:pPr>
    </w:p>
    <w:sectPr w:rsidR="00BB70E8" w:rsidRPr="005F67DE" w:rsidSect="00B80A7A">
      <w:pgSz w:w="12240" w:h="15840"/>
      <w:pgMar w:top="576" w:right="576" w:bottom="576" w:left="5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EE9" w:rsidRDefault="00531EE9" w:rsidP="00324D75">
      <w:pPr>
        <w:spacing w:after="0" w:line="240" w:lineRule="auto"/>
      </w:pPr>
      <w:r>
        <w:separator/>
      </w:r>
    </w:p>
  </w:endnote>
  <w:endnote w:type="continuationSeparator" w:id="0">
    <w:p w:rsidR="00531EE9" w:rsidRDefault="00531EE9"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altName w:val="Gabriola"/>
    <w:panose1 w:val="04020404030D070202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EE9" w:rsidRDefault="00531EE9" w:rsidP="00324D75">
      <w:pPr>
        <w:spacing w:after="0" w:line="240" w:lineRule="auto"/>
      </w:pPr>
      <w:r>
        <w:separator/>
      </w:r>
    </w:p>
  </w:footnote>
  <w:footnote w:type="continuationSeparator" w:id="0">
    <w:p w:rsidR="00531EE9" w:rsidRDefault="00531EE9"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6BDC"/>
    <w:multiLevelType w:val="multilevel"/>
    <w:tmpl w:val="45B80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E75EEE"/>
    <w:multiLevelType w:val="multilevel"/>
    <w:tmpl w:val="4AF27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67510A8"/>
    <w:multiLevelType w:val="hybridMultilevel"/>
    <w:tmpl w:val="8D380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2F1C2B"/>
    <w:multiLevelType w:val="multilevel"/>
    <w:tmpl w:val="95E88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C469BC"/>
    <w:multiLevelType w:val="multilevel"/>
    <w:tmpl w:val="5F32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2"/>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9"/>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24126"/>
    <w:rsid w:val="00023EBF"/>
    <w:rsid w:val="00026BF1"/>
    <w:rsid w:val="0003185F"/>
    <w:rsid w:val="00076543"/>
    <w:rsid w:val="000A0A6C"/>
    <w:rsid w:val="000B6AB9"/>
    <w:rsid w:val="000C77AD"/>
    <w:rsid w:val="000F6645"/>
    <w:rsid w:val="001032BF"/>
    <w:rsid w:val="00124A50"/>
    <w:rsid w:val="0018390A"/>
    <w:rsid w:val="001D57C1"/>
    <w:rsid w:val="001D7298"/>
    <w:rsid w:val="001F699B"/>
    <w:rsid w:val="001F6DBD"/>
    <w:rsid w:val="0022237F"/>
    <w:rsid w:val="00224126"/>
    <w:rsid w:val="002242F5"/>
    <w:rsid w:val="0027516D"/>
    <w:rsid w:val="00276816"/>
    <w:rsid w:val="00283D29"/>
    <w:rsid w:val="00292B1E"/>
    <w:rsid w:val="002C2601"/>
    <w:rsid w:val="002D0F7D"/>
    <w:rsid w:val="002E0828"/>
    <w:rsid w:val="002E7749"/>
    <w:rsid w:val="002F652E"/>
    <w:rsid w:val="00314990"/>
    <w:rsid w:val="00324D75"/>
    <w:rsid w:val="003417EE"/>
    <w:rsid w:val="0034435E"/>
    <w:rsid w:val="003449BF"/>
    <w:rsid w:val="00361F9A"/>
    <w:rsid w:val="003677BF"/>
    <w:rsid w:val="003D319A"/>
    <w:rsid w:val="003E47FD"/>
    <w:rsid w:val="004234A3"/>
    <w:rsid w:val="0043002C"/>
    <w:rsid w:val="00430D74"/>
    <w:rsid w:val="0044449D"/>
    <w:rsid w:val="00455CF4"/>
    <w:rsid w:val="004653EF"/>
    <w:rsid w:val="004757CF"/>
    <w:rsid w:val="00477038"/>
    <w:rsid w:val="00487223"/>
    <w:rsid w:val="004875C7"/>
    <w:rsid w:val="00490B5D"/>
    <w:rsid w:val="00490BCF"/>
    <w:rsid w:val="004C0B0B"/>
    <w:rsid w:val="004C7639"/>
    <w:rsid w:val="004D7CEE"/>
    <w:rsid w:val="004F4FAC"/>
    <w:rsid w:val="004F6BE2"/>
    <w:rsid w:val="00510455"/>
    <w:rsid w:val="0051052B"/>
    <w:rsid w:val="00531EE9"/>
    <w:rsid w:val="00561730"/>
    <w:rsid w:val="0058262C"/>
    <w:rsid w:val="0058453E"/>
    <w:rsid w:val="005A1847"/>
    <w:rsid w:val="005D3AA2"/>
    <w:rsid w:val="005F67DE"/>
    <w:rsid w:val="0062453C"/>
    <w:rsid w:val="006358E0"/>
    <w:rsid w:val="00645204"/>
    <w:rsid w:val="00671405"/>
    <w:rsid w:val="00695BAC"/>
    <w:rsid w:val="006C34D4"/>
    <w:rsid w:val="006E18CE"/>
    <w:rsid w:val="006F4779"/>
    <w:rsid w:val="00751994"/>
    <w:rsid w:val="00793F66"/>
    <w:rsid w:val="00794F64"/>
    <w:rsid w:val="007D2626"/>
    <w:rsid w:val="007D4402"/>
    <w:rsid w:val="007F14A0"/>
    <w:rsid w:val="00836033"/>
    <w:rsid w:val="008563F7"/>
    <w:rsid w:val="00857BC4"/>
    <w:rsid w:val="00877F22"/>
    <w:rsid w:val="00895F23"/>
    <w:rsid w:val="008A01DF"/>
    <w:rsid w:val="008C7268"/>
    <w:rsid w:val="008F51D5"/>
    <w:rsid w:val="00984FFD"/>
    <w:rsid w:val="009B3EDB"/>
    <w:rsid w:val="009C57B3"/>
    <w:rsid w:val="009C77ED"/>
    <w:rsid w:val="009D27B6"/>
    <w:rsid w:val="009E54E6"/>
    <w:rsid w:val="00A14319"/>
    <w:rsid w:val="00A26AB4"/>
    <w:rsid w:val="00A760E4"/>
    <w:rsid w:val="00AC7662"/>
    <w:rsid w:val="00AD0276"/>
    <w:rsid w:val="00B266ED"/>
    <w:rsid w:val="00B524F5"/>
    <w:rsid w:val="00B54ED9"/>
    <w:rsid w:val="00B7758E"/>
    <w:rsid w:val="00B80A7A"/>
    <w:rsid w:val="00B83243"/>
    <w:rsid w:val="00BB70E8"/>
    <w:rsid w:val="00BB7E3A"/>
    <w:rsid w:val="00BE0D60"/>
    <w:rsid w:val="00BE5958"/>
    <w:rsid w:val="00BE7789"/>
    <w:rsid w:val="00BF4711"/>
    <w:rsid w:val="00C75A1B"/>
    <w:rsid w:val="00C84344"/>
    <w:rsid w:val="00C84D9F"/>
    <w:rsid w:val="00CD4977"/>
    <w:rsid w:val="00CE60EE"/>
    <w:rsid w:val="00DA2903"/>
    <w:rsid w:val="00E36747"/>
    <w:rsid w:val="00E51216"/>
    <w:rsid w:val="00E64A84"/>
    <w:rsid w:val="00E67B1D"/>
    <w:rsid w:val="00E95BC1"/>
    <w:rsid w:val="00EC0C29"/>
    <w:rsid w:val="00ED1111"/>
    <w:rsid w:val="00ED72C8"/>
    <w:rsid w:val="00EE1BE2"/>
    <w:rsid w:val="00F5483D"/>
    <w:rsid w:val="00F927EA"/>
    <w:rsid w:val="00FA0E25"/>
    <w:rsid w:val="00FA3202"/>
    <w:rsid w:val="00FC3CE3"/>
    <w:rsid w:val="00FD1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298"/>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BB70E8"/>
    <w:pPr>
      <w:spacing w:before="100" w:beforeAutospacing="1" w:after="150" w:line="240" w:lineRule="auto"/>
      <w:outlineLvl w:val="2"/>
    </w:pPr>
    <w:rPr>
      <w:rFonts w:ascii="Times New Roman" w:eastAsia="Times New Roman" w:hAnsi="Times New Roman" w:cs="Times New Roman"/>
      <w:b/>
      <w:bCs/>
      <w:color w:val="7A7A7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 w:type="character" w:customStyle="1" w:styleId="apple-style-span">
    <w:name w:val="apple-style-span"/>
    <w:basedOn w:val="DefaultParagraphFont"/>
    <w:rsid w:val="00857BC4"/>
  </w:style>
  <w:style w:type="character" w:customStyle="1" w:styleId="apple-converted-space">
    <w:name w:val="apple-converted-space"/>
    <w:basedOn w:val="DefaultParagraphFont"/>
    <w:rsid w:val="003449BF"/>
  </w:style>
  <w:style w:type="character" w:customStyle="1" w:styleId="Heading3Char">
    <w:name w:val="Heading 3 Char"/>
    <w:basedOn w:val="DefaultParagraphFont"/>
    <w:link w:val="Heading3"/>
    <w:uiPriority w:val="9"/>
    <w:rsid w:val="00BB70E8"/>
    <w:rPr>
      <w:rFonts w:ascii="Times New Roman" w:eastAsia="Times New Roman" w:hAnsi="Times New Roman" w:cs="Times New Roman"/>
      <w:b/>
      <w:bCs/>
      <w:color w:val="7A7A7A"/>
      <w:sz w:val="21"/>
      <w:szCs w:val="21"/>
    </w:rPr>
  </w:style>
  <w:style w:type="character" w:customStyle="1" w:styleId="plaincharacterwrap">
    <w:name w:val="plaincharacterwrap"/>
    <w:basedOn w:val="DefaultParagraphFont"/>
    <w:rsid w:val="00BB70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BB70E8"/>
    <w:pPr>
      <w:spacing w:before="100" w:beforeAutospacing="1" w:after="150" w:line="240" w:lineRule="auto"/>
      <w:outlineLvl w:val="2"/>
    </w:pPr>
    <w:rPr>
      <w:rFonts w:ascii="Times New Roman" w:eastAsia="Times New Roman" w:hAnsi="Times New Roman" w:cs="Times New Roman"/>
      <w:b/>
      <w:bCs/>
      <w:color w:val="7A7A7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 w:type="character" w:customStyle="1" w:styleId="apple-style-span">
    <w:name w:val="apple-style-span"/>
    <w:basedOn w:val="DefaultParagraphFont"/>
    <w:rsid w:val="00857BC4"/>
  </w:style>
  <w:style w:type="character" w:customStyle="1" w:styleId="apple-converted-space">
    <w:name w:val="apple-converted-space"/>
    <w:basedOn w:val="DefaultParagraphFont"/>
    <w:rsid w:val="003449BF"/>
  </w:style>
  <w:style w:type="character" w:customStyle="1" w:styleId="Heading3Char">
    <w:name w:val="Heading 3 Char"/>
    <w:basedOn w:val="DefaultParagraphFont"/>
    <w:link w:val="Heading3"/>
    <w:uiPriority w:val="9"/>
    <w:rsid w:val="00BB70E8"/>
    <w:rPr>
      <w:rFonts w:ascii="Times New Roman" w:eastAsia="Times New Roman" w:hAnsi="Times New Roman" w:cs="Times New Roman"/>
      <w:b/>
      <w:bCs/>
      <w:color w:val="7A7A7A"/>
      <w:sz w:val="21"/>
      <w:szCs w:val="21"/>
    </w:rPr>
  </w:style>
  <w:style w:type="character" w:customStyle="1" w:styleId="plaincharacterwrap">
    <w:name w:val="plaincharacterwrap"/>
    <w:basedOn w:val="DefaultParagraphFont"/>
    <w:rsid w:val="00BB70E8"/>
  </w:style>
</w:styles>
</file>

<file path=word/webSettings.xml><?xml version="1.0" encoding="utf-8"?>
<w:webSettings xmlns:r="http://schemas.openxmlformats.org/officeDocument/2006/relationships" xmlns:w="http://schemas.openxmlformats.org/wordprocessingml/2006/main">
  <w:divs>
    <w:div w:id="213466476">
      <w:bodyDiv w:val="1"/>
      <w:marLeft w:val="0"/>
      <w:marRight w:val="0"/>
      <w:marTop w:val="0"/>
      <w:marBottom w:val="0"/>
      <w:divBdr>
        <w:top w:val="none" w:sz="0" w:space="0" w:color="auto"/>
        <w:left w:val="none" w:sz="0" w:space="0" w:color="auto"/>
        <w:bottom w:val="none" w:sz="0" w:space="0" w:color="auto"/>
        <w:right w:val="none" w:sz="0" w:space="0" w:color="auto"/>
      </w:divBdr>
      <w:divsChild>
        <w:div w:id="1523783261">
          <w:marLeft w:val="0"/>
          <w:marRight w:val="0"/>
          <w:marTop w:val="0"/>
          <w:marBottom w:val="0"/>
          <w:divBdr>
            <w:top w:val="single" w:sz="6" w:space="0" w:color="FFFFFF"/>
            <w:left w:val="single" w:sz="6" w:space="0" w:color="FFFFFF"/>
            <w:bottom w:val="single" w:sz="6" w:space="0" w:color="FFFFFF"/>
            <w:right w:val="single" w:sz="6" w:space="0" w:color="FFFFFF"/>
          </w:divBdr>
          <w:divsChild>
            <w:div w:id="456728881">
              <w:marLeft w:val="0"/>
              <w:marRight w:val="0"/>
              <w:marTop w:val="0"/>
              <w:marBottom w:val="0"/>
              <w:divBdr>
                <w:top w:val="none" w:sz="0" w:space="0" w:color="auto"/>
                <w:left w:val="none" w:sz="0" w:space="0" w:color="auto"/>
                <w:bottom w:val="none" w:sz="0" w:space="0" w:color="auto"/>
                <w:right w:val="none" w:sz="0" w:space="0" w:color="auto"/>
              </w:divBdr>
              <w:divsChild>
                <w:div w:id="108475923">
                  <w:marLeft w:val="0"/>
                  <w:marRight w:val="0"/>
                  <w:marTop w:val="0"/>
                  <w:marBottom w:val="0"/>
                  <w:divBdr>
                    <w:top w:val="none" w:sz="0" w:space="0" w:color="auto"/>
                    <w:left w:val="none" w:sz="0" w:space="0" w:color="auto"/>
                    <w:bottom w:val="none" w:sz="0" w:space="0" w:color="auto"/>
                    <w:right w:val="none" w:sz="0" w:space="0" w:color="auto"/>
                  </w:divBdr>
                  <w:divsChild>
                    <w:div w:id="460001451">
                      <w:marLeft w:val="0"/>
                      <w:marRight w:val="0"/>
                      <w:marTop w:val="0"/>
                      <w:marBottom w:val="0"/>
                      <w:divBdr>
                        <w:top w:val="none" w:sz="0" w:space="0" w:color="auto"/>
                        <w:left w:val="none" w:sz="0" w:space="0" w:color="auto"/>
                        <w:bottom w:val="none" w:sz="0" w:space="0" w:color="auto"/>
                        <w:right w:val="none" w:sz="0" w:space="0" w:color="auto"/>
                      </w:divBdr>
                      <w:divsChild>
                        <w:div w:id="727268360">
                          <w:marLeft w:val="0"/>
                          <w:marRight w:val="0"/>
                          <w:marTop w:val="0"/>
                          <w:marBottom w:val="0"/>
                          <w:divBdr>
                            <w:top w:val="none" w:sz="0" w:space="0" w:color="auto"/>
                            <w:left w:val="none" w:sz="0" w:space="0" w:color="auto"/>
                            <w:bottom w:val="none" w:sz="0" w:space="0" w:color="auto"/>
                            <w:right w:val="none" w:sz="0" w:space="0" w:color="auto"/>
                          </w:divBdr>
                          <w:divsChild>
                            <w:div w:id="1955164616">
                              <w:marLeft w:val="0"/>
                              <w:marRight w:val="0"/>
                              <w:marTop w:val="150"/>
                              <w:marBottom w:val="0"/>
                              <w:divBdr>
                                <w:top w:val="none" w:sz="0" w:space="0" w:color="auto"/>
                                <w:left w:val="none" w:sz="0" w:space="0" w:color="auto"/>
                                <w:bottom w:val="none" w:sz="0" w:space="0" w:color="auto"/>
                                <w:right w:val="none" w:sz="0" w:space="0" w:color="auto"/>
                              </w:divBdr>
                              <w:divsChild>
                                <w:div w:id="20975100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927568">
      <w:bodyDiv w:val="1"/>
      <w:marLeft w:val="0"/>
      <w:marRight w:val="0"/>
      <w:marTop w:val="0"/>
      <w:marBottom w:val="0"/>
      <w:divBdr>
        <w:top w:val="none" w:sz="0" w:space="0" w:color="auto"/>
        <w:left w:val="none" w:sz="0" w:space="0" w:color="auto"/>
        <w:bottom w:val="none" w:sz="0" w:space="0" w:color="auto"/>
        <w:right w:val="none" w:sz="0" w:space="0" w:color="auto"/>
      </w:divBdr>
    </w:div>
    <w:div w:id="859928927">
      <w:bodyDiv w:val="1"/>
      <w:marLeft w:val="0"/>
      <w:marRight w:val="0"/>
      <w:marTop w:val="0"/>
      <w:marBottom w:val="0"/>
      <w:divBdr>
        <w:top w:val="none" w:sz="0" w:space="0" w:color="auto"/>
        <w:left w:val="none" w:sz="0" w:space="0" w:color="auto"/>
        <w:bottom w:val="none" w:sz="0" w:space="0" w:color="auto"/>
        <w:right w:val="none" w:sz="0" w:space="0" w:color="auto"/>
      </w:divBdr>
      <w:divsChild>
        <w:div w:id="200822237">
          <w:marLeft w:val="0"/>
          <w:marRight w:val="0"/>
          <w:marTop w:val="0"/>
          <w:marBottom w:val="0"/>
          <w:divBdr>
            <w:top w:val="single" w:sz="6" w:space="0" w:color="FFFFFF"/>
            <w:left w:val="single" w:sz="6" w:space="0" w:color="FFFFFF"/>
            <w:bottom w:val="single" w:sz="6" w:space="0" w:color="FFFFFF"/>
            <w:right w:val="single" w:sz="6" w:space="0" w:color="FFFFFF"/>
          </w:divBdr>
          <w:divsChild>
            <w:div w:id="744759829">
              <w:marLeft w:val="0"/>
              <w:marRight w:val="0"/>
              <w:marTop w:val="0"/>
              <w:marBottom w:val="0"/>
              <w:divBdr>
                <w:top w:val="none" w:sz="0" w:space="0" w:color="auto"/>
                <w:left w:val="none" w:sz="0" w:space="0" w:color="auto"/>
                <w:bottom w:val="none" w:sz="0" w:space="0" w:color="auto"/>
                <w:right w:val="none" w:sz="0" w:space="0" w:color="auto"/>
              </w:divBdr>
              <w:divsChild>
                <w:div w:id="814370062">
                  <w:marLeft w:val="0"/>
                  <w:marRight w:val="0"/>
                  <w:marTop w:val="0"/>
                  <w:marBottom w:val="0"/>
                  <w:divBdr>
                    <w:top w:val="none" w:sz="0" w:space="0" w:color="auto"/>
                    <w:left w:val="none" w:sz="0" w:space="0" w:color="auto"/>
                    <w:bottom w:val="none" w:sz="0" w:space="0" w:color="auto"/>
                    <w:right w:val="none" w:sz="0" w:space="0" w:color="auto"/>
                  </w:divBdr>
                  <w:divsChild>
                    <w:div w:id="1050156836">
                      <w:marLeft w:val="0"/>
                      <w:marRight w:val="0"/>
                      <w:marTop w:val="0"/>
                      <w:marBottom w:val="0"/>
                      <w:divBdr>
                        <w:top w:val="none" w:sz="0" w:space="0" w:color="auto"/>
                        <w:left w:val="none" w:sz="0" w:space="0" w:color="auto"/>
                        <w:bottom w:val="none" w:sz="0" w:space="0" w:color="auto"/>
                        <w:right w:val="none" w:sz="0" w:space="0" w:color="auto"/>
                      </w:divBdr>
                      <w:divsChild>
                        <w:div w:id="137040625">
                          <w:marLeft w:val="0"/>
                          <w:marRight w:val="0"/>
                          <w:marTop w:val="0"/>
                          <w:marBottom w:val="0"/>
                          <w:divBdr>
                            <w:top w:val="none" w:sz="0" w:space="0" w:color="auto"/>
                            <w:left w:val="none" w:sz="0" w:space="0" w:color="auto"/>
                            <w:bottom w:val="none" w:sz="0" w:space="0" w:color="auto"/>
                            <w:right w:val="none" w:sz="0" w:space="0" w:color="auto"/>
                          </w:divBdr>
                          <w:divsChild>
                            <w:div w:id="133453210">
                              <w:marLeft w:val="0"/>
                              <w:marRight w:val="0"/>
                              <w:marTop w:val="150"/>
                              <w:marBottom w:val="0"/>
                              <w:divBdr>
                                <w:top w:val="none" w:sz="0" w:space="0" w:color="auto"/>
                                <w:left w:val="none" w:sz="0" w:space="0" w:color="auto"/>
                                <w:bottom w:val="none" w:sz="0" w:space="0" w:color="auto"/>
                                <w:right w:val="none" w:sz="0" w:space="0" w:color="auto"/>
                              </w:divBdr>
                              <w:divsChild>
                                <w:div w:id="7757535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260660">
      <w:bodyDiv w:val="1"/>
      <w:marLeft w:val="0"/>
      <w:marRight w:val="0"/>
      <w:marTop w:val="0"/>
      <w:marBottom w:val="0"/>
      <w:divBdr>
        <w:top w:val="none" w:sz="0" w:space="0" w:color="auto"/>
        <w:left w:val="none" w:sz="0" w:space="0" w:color="auto"/>
        <w:bottom w:val="none" w:sz="0" w:space="0" w:color="auto"/>
        <w:right w:val="none" w:sz="0" w:space="0" w:color="auto"/>
      </w:divBdr>
      <w:divsChild>
        <w:div w:id="1863592851">
          <w:marLeft w:val="0"/>
          <w:marRight w:val="0"/>
          <w:marTop w:val="0"/>
          <w:marBottom w:val="0"/>
          <w:divBdr>
            <w:top w:val="single" w:sz="6" w:space="0" w:color="FFFFFF"/>
            <w:left w:val="single" w:sz="6" w:space="0" w:color="FFFFFF"/>
            <w:bottom w:val="single" w:sz="6" w:space="0" w:color="FFFFFF"/>
            <w:right w:val="single" w:sz="6" w:space="0" w:color="FFFFFF"/>
          </w:divBdr>
          <w:divsChild>
            <w:div w:id="1566064917">
              <w:marLeft w:val="0"/>
              <w:marRight w:val="0"/>
              <w:marTop w:val="0"/>
              <w:marBottom w:val="0"/>
              <w:divBdr>
                <w:top w:val="none" w:sz="0" w:space="0" w:color="auto"/>
                <w:left w:val="none" w:sz="0" w:space="0" w:color="auto"/>
                <w:bottom w:val="none" w:sz="0" w:space="0" w:color="auto"/>
                <w:right w:val="none" w:sz="0" w:space="0" w:color="auto"/>
              </w:divBdr>
              <w:divsChild>
                <w:div w:id="1287659077">
                  <w:marLeft w:val="0"/>
                  <w:marRight w:val="0"/>
                  <w:marTop w:val="0"/>
                  <w:marBottom w:val="0"/>
                  <w:divBdr>
                    <w:top w:val="none" w:sz="0" w:space="0" w:color="auto"/>
                    <w:left w:val="none" w:sz="0" w:space="0" w:color="auto"/>
                    <w:bottom w:val="none" w:sz="0" w:space="0" w:color="auto"/>
                    <w:right w:val="none" w:sz="0" w:space="0" w:color="auto"/>
                  </w:divBdr>
                  <w:divsChild>
                    <w:div w:id="1975329179">
                      <w:marLeft w:val="0"/>
                      <w:marRight w:val="0"/>
                      <w:marTop w:val="0"/>
                      <w:marBottom w:val="0"/>
                      <w:divBdr>
                        <w:top w:val="none" w:sz="0" w:space="0" w:color="auto"/>
                        <w:left w:val="none" w:sz="0" w:space="0" w:color="auto"/>
                        <w:bottom w:val="none" w:sz="0" w:space="0" w:color="auto"/>
                        <w:right w:val="none" w:sz="0" w:space="0" w:color="auto"/>
                      </w:divBdr>
                      <w:divsChild>
                        <w:div w:id="612325562">
                          <w:marLeft w:val="0"/>
                          <w:marRight w:val="0"/>
                          <w:marTop w:val="0"/>
                          <w:marBottom w:val="0"/>
                          <w:divBdr>
                            <w:top w:val="none" w:sz="0" w:space="0" w:color="auto"/>
                            <w:left w:val="none" w:sz="0" w:space="0" w:color="auto"/>
                            <w:bottom w:val="none" w:sz="0" w:space="0" w:color="auto"/>
                            <w:right w:val="none" w:sz="0" w:space="0" w:color="auto"/>
                          </w:divBdr>
                          <w:divsChild>
                            <w:div w:id="406877433">
                              <w:marLeft w:val="0"/>
                              <w:marRight w:val="0"/>
                              <w:marTop w:val="150"/>
                              <w:marBottom w:val="0"/>
                              <w:divBdr>
                                <w:top w:val="none" w:sz="0" w:space="0" w:color="auto"/>
                                <w:left w:val="none" w:sz="0" w:space="0" w:color="auto"/>
                                <w:bottom w:val="none" w:sz="0" w:space="0" w:color="auto"/>
                                <w:right w:val="none" w:sz="0" w:space="0" w:color="auto"/>
                              </w:divBdr>
                              <w:divsChild>
                                <w:div w:id="9599214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387924">
      <w:bodyDiv w:val="1"/>
      <w:marLeft w:val="0"/>
      <w:marRight w:val="0"/>
      <w:marTop w:val="0"/>
      <w:marBottom w:val="0"/>
      <w:divBdr>
        <w:top w:val="none" w:sz="0" w:space="0" w:color="auto"/>
        <w:left w:val="none" w:sz="0" w:space="0" w:color="auto"/>
        <w:bottom w:val="none" w:sz="0" w:space="0" w:color="auto"/>
        <w:right w:val="none" w:sz="0" w:space="0" w:color="auto"/>
      </w:divBdr>
      <w:divsChild>
        <w:div w:id="2088451286">
          <w:marLeft w:val="0"/>
          <w:marRight w:val="0"/>
          <w:marTop w:val="0"/>
          <w:marBottom w:val="0"/>
          <w:divBdr>
            <w:top w:val="single" w:sz="6" w:space="0" w:color="FFFFFF"/>
            <w:left w:val="single" w:sz="6" w:space="0" w:color="FFFFFF"/>
            <w:bottom w:val="single" w:sz="6" w:space="0" w:color="FFFFFF"/>
            <w:right w:val="single" w:sz="6" w:space="0" w:color="FFFFFF"/>
          </w:divBdr>
          <w:divsChild>
            <w:div w:id="1149633546">
              <w:marLeft w:val="0"/>
              <w:marRight w:val="0"/>
              <w:marTop w:val="0"/>
              <w:marBottom w:val="0"/>
              <w:divBdr>
                <w:top w:val="none" w:sz="0" w:space="0" w:color="auto"/>
                <w:left w:val="none" w:sz="0" w:space="0" w:color="auto"/>
                <w:bottom w:val="none" w:sz="0" w:space="0" w:color="auto"/>
                <w:right w:val="none" w:sz="0" w:space="0" w:color="auto"/>
              </w:divBdr>
              <w:divsChild>
                <w:div w:id="208929107">
                  <w:marLeft w:val="0"/>
                  <w:marRight w:val="0"/>
                  <w:marTop w:val="0"/>
                  <w:marBottom w:val="0"/>
                  <w:divBdr>
                    <w:top w:val="none" w:sz="0" w:space="0" w:color="auto"/>
                    <w:left w:val="none" w:sz="0" w:space="0" w:color="auto"/>
                    <w:bottom w:val="none" w:sz="0" w:space="0" w:color="auto"/>
                    <w:right w:val="none" w:sz="0" w:space="0" w:color="auto"/>
                  </w:divBdr>
                  <w:divsChild>
                    <w:div w:id="2039577148">
                      <w:marLeft w:val="0"/>
                      <w:marRight w:val="0"/>
                      <w:marTop w:val="0"/>
                      <w:marBottom w:val="0"/>
                      <w:divBdr>
                        <w:top w:val="none" w:sz="0" w:space="0" w:color="auto"/>
                        <w:left w:val="none" w:sz="0" w:space="0" w:color="auto"/>
                        <w:bottom w:val="none" w:sz="0" w:space="0" w:color="auto"/>
                        <w:right w:val="none" w:sz="0" w:space="0" w:color="auto"/>
                      </w:divBdr>
                      <w:divsChild>
                        <w:div w:id="1484277528">
                          <w:marLeft w:val="0"/>
                          <w:marRight w:val="0"/>
                          <w:marTop w:val="0"/>
                          <w:marBottom w:val="0"/>
                          <w:divBdr>
                            <w:top w:val="none" w:sz="0" w:space="0" w:color="auto"/>
                            <w:left w:val="none" w:sz="0" w:space="0" w:color="auto"/>
                            <w:bottom w:val="none" w:sz="0" w:space="0" w:color="auto"/>
                            <w:right w:val="none" w:sz="0" w:space="0" w:color="auto"/>
                          </w:divBdr>
                          <w:divsChild>
                            <w:div w:id="1553999333">
                              <w:marLeft w:val="0"/>
                              <w:marRight w:val="0"/>
                              <w:marTop w:val="167"/>
                              <w:marBottom w:val="0"/>
                              <w:divBdr>
                                <w:top w:val="none" w:sz="0" w:space="0" w:color="auto"/>
                                <w:left w:val="none" w:sz="0" w:space="0" w:color="auto"/>
                                <w:bottom w:val="none" w:sz="0" w:space="0" w:color="auto"/>
                                <w:right w:val="none" w:sz="0" w:space="0" w:color="auto"/>
                              </w:divBdr>
                              <w:divsChild>
                                <w:div w:id="713579655">
                                  <w:marLeft w:val="0"/>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734</Words>
  <Characters>4185</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WCPSS</cp:lastModifiedBy>
  <cp:revision>2</cp:revision>
  <dcterms:created xsi:type="dcterms:W3CDTF">2011-10-14T14:22:00Z</dcterms:created>
  <dcterms:modified xsi:type="dcterms:W3CDTF">2011-10-14T14:22:00Z</dcterms:modified>
</cp:coreProperties>
</file>